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</w:rPr>
      </w:pPr>
      <w:r>
        <w:rPr>
          <w:rFonts w:hint="eastAsia"/>
          <w:b/>
          <w:sz w:val="32"/>
        </w:rPr>
        <w:t>附件1</w:t>
      </w:r>
    </w:p>
    <w:p/>
    <w:p/>
    <w:p/>
    <w:p/>
    <w:p/>
    <w:p>
      <w:pPr>
        <w:spacing w:after="160" w:line="500" w:lineRule="exact"/>
        <w:jc w:val="center"/>
        <w:rPr>
          <w:rFonts w:ascii="宋体" w:hAnsi="宋体"/>
          <w:b/>
          <w:spacing w:val="80"/>
          <w:sz w:val="36"/>
          <w:szCs w:val="36"/>
        </w:rPr>
      </w:pPr>
      <w:r>
        <w:rPr>
          <w:rFonts w:hint="eastAsia" w:ascii="宋体" w:hAnsi="宋体"/>
          <w:b/>
          <w:spacing w:val="80"/>
          <w:sz w:val="36"/>
          <w:szCs w:val="36"/>
        </w:rPr>
        <w:t>西安电子科技大学本科教学创新奖</w:t>
      </w:r>
    </w:p>
    <w:p>
      <w:pPr>
        <w:spacing w:after="240" w:line="500" w:lineRule="exact"/>
        <w:jc w:val="center"/>
        <w:rPr>
          <w:rFonts w:ascii="宋体" w:hAnsi="宋体"/>
          <w:b/>
          <w:spacing w:val="80"/>
          <w:sz w:val="44"/>
          <w:szCs w:val="44"/>
        </w:rPr>
      </w:pPr>
    </w:p>
    <w:p>
      <w:pPr>
        <w:spacing w:after="240" w:line="500" w:lineRule="exact"/>
        <w:jc w:val="center"/>
        <w:rPr>
          <w:rFonts w:ascii="宋体" w:hAnsi="宋体"/>
          <w:b/>
          <w:spacing w:val="80"/>
          <w:sz w:val="44"/>
          <w:szCs w:val="44"/>
        </w:rPr>
      </w:pPr>
      <w:r>
        <w:rPr>
          <w:rFonts w:hint="eastAsia" w:ascii="宋体" w:hAnsi="宋体"/>
          <w:b/>
          <w:spacing w:val="80"/>
          <w:sz w:val="44"/>
          <w:szCs w:val="44"/>
        </w:rPr>
        <w:t>申报表</w:t>
      </w:r>
    </w:p>
    <w:p>
      <w:pPr>
        <w:spacing w:line="500" w:lineRule="exact"/>
        <w:jc w:val="center"/>
      </w:pPr>
    </w:p>
    <w:p>
      <w:pPr>
        <w:spacing w:line="500" w:lineRule="exact"/>
        <w:rPr>
          <w:b/>
          <w:sz w:val="30"/>
        </w:rPr>
      </w:pPr>
    </w:p>
    <w:p>
      <w:pPr>
        <w:spacing w:line="500" w:lineRule="exact"/>
        <w:rPr>
          <w:b/>
          <w:sz w:val="30"/>
        </w:rPr>
      </w:pPr>
    </w:p>
    <w:p>
      <w:pPr>
        <w:spacing w:line="500" w:lineRule="exact"/>
        <w:rPr>
          <w:b/>
          <w:sz w:val="30"/>
        </w:rPr>
      </w:pPr>
    </w:p>
    <w:p>
      <w:pPr>
        <w:spacing w:line="500" w:lineRule="exact"/>
        <w:rPr>
          <w:b/>
          <w:sz w:val="30"/>
        </w:rPr>
      </w:pPr>
    </w:p>
    <w:p>
      <w:pPr>
        <w:spacing w:line="600" w:lineRule="exact"/>
        <w:ind w:left="718" w:leftChars="342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申报课程名称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  </w:t>
      </w:r>
    </w:p>
    <w:p>
      <w:pPr>
        <w:spacing w:line="600" w:lineRule="exact"/>
        <w:ind w:left="718" w:leftChars="342"/>
        <w:rPr>
          <w:rFonts w:ascii="宋体" w:hAnsi="宋体"/>
          <w:spacing w:val="26"/>
          <w:sz w:val="32"/>
          <w:szCs w:val="32"/>
        </w:rPr>
      </w:pPr>
      <w:r>
        <w:rPr>
          <w:rFonts w:hint="eastAsia" w:ascii="宋体" w:hAnsi="宋体"/>
          <w:spacing w:val="26"/>
          <w:sz w:val="32"/>
          <w:szCs w:val="32"/>
        </w:rPr>
        <w:t>申报人姓名</w:t>
      </w:r>
    </w:p>
    <w:p>
      <w:pPr>
        <w:spacing w:line="600" w:lineRule="exact"/>
        <w:ind w:firstLine="640" w:firstLineChars="200"/>
        <w:rPr>
          <w:rFonts w:ascii="宋体" w:hAnsi="宋体"/>
          <w:spacing w:val="-2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（或团队负责人姓名）</w:t>
      </w:r>
      <w:r>
        <w:rPr>
          <w:rFonts w:hint="eastAsia" w:ascii="宋体" w:hAnsi="宋体"/>
          <w:spacing w:val="-2"/>
          <w:sz w:val="32"/>
          <w:szCs w:val="32"/>
          <w:u w:val="single"/>
        </w:rPr>
        <w:t xml:space="preserve">                        </w:t>
      </w:r>
    </w:p>
    <w:p>
      <w:pPr>
        <w:spacing w:line="6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所 在 学 院 </w:t>
      </w:r>
      <w:r>
        <w:rPr>
          <w:rFonts w:hint="eastAsia" w:ascii="宋体" w:hAnsi="宋体"/>
          <w:spacing w:val="2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    </w:t>
      </w:r>
    </w:p>
    <w:p>
      <w:pPr>
        <w:spacing w:line="600" w:lineRule="exact"/>
        <w:ind w:left="718" w:leftChars="342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pacing w:val="94"/>
          <w:sz w:val="32"/>
          <w:szCs w:val="32"/>
        </w:rPr>
        <w:t>填表日</w:t>
      </w:r>
      <w:r>
        <w:rPr>
          <w:rFonts w:hint="eastAsia" w:ascii="宋体" w:hAnsi="宋体"/>
          <w:sz w:val="32"/>
          <w:szCs w:val="32"/>
        </w:rPr>
        <w:t>期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w w:val="66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 </w:t>
      </w:r>
      <w:r>
        <w:rPr>
          <w:rFonts w:hint="eastAsia" w:ascii="宋体" w:hAnsi="宋体"/>
          <w:w w:val="90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</w:p>
    <w:p>
      <w:pPr>
        <w:spacing w:line="500" w:lineRule="exact"/>
        <w:ind w:left="1260" w:leftChars="600"/>
        <w:rPr>
          <w:rFonts w:eastAsia="楷体_GB2312"/>
          <w:sz w:val="32"/>
          <w:szCs w:val="32"/>
        </w:rPr>
      </w:pPr>
    </w:p>
    <w:p>
      <w:pPr>
        <w:spacing w:line="500" w:lineRule="exact"/>
        <w:ind w:left="1260" w:leftChars="600"/>
        <w:rPr>
          <w:rFonts w:eastAsia="楷体_GB2312"/>
          <w:sz w:val="32"/>
          <w:szCs w:val="32"/>
        </w:rPr>
      </w:pPr>
    </w:p>
    <w:p/>
    <w:p/>
    <w:p>
      <w:pPr>
        <w:jc w:val="center"/>
        <w:rPr>
          <w:sz w:val="30"/>
          <w:szCs w:val="30"/>
        </w:rPr>
      </w:pPr>
    </w:p>
    <w:p>
      <w:pPr>
        <w:spacing w:line="52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西安电子科技大学</w:t>
      </w:r>
    </w:p>
    <w:p>
      <w:pPr>
        <w:spacing w:line="52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本科生院</w:t>
      </w:r>
      <w:r>
        <w:rPr>
          <w:rFonts w:hint="eastAsia"/>
          <w:sz w:val="30"/>
          <w:szCs w:val="30"/>
        </w:rPr>
        <w:t>制</w:t>
      </w:r>
    </w:p>
    <w:p>
      <w:pPr>
        <w:spacing w:line="500" w:lineRule="exact"/>
        <w:ind w:left="-178" w:leftChars="-85"/>
        <w:rPr>
          <w:b/>
          <w:sz w:val="28"/>
          <w:szCs w:val="28"/>
        </w:rPr>
      </w:pPr>
    </w:p>
    <w:p>
      <w:pPr>
        <w:spacing w:line="500" w:lineRule="exact"/>
        <w:ind w:left="-178" w:leftChars="-8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一、基本情况表</w:t>
      </w:r>
    </w:p>
    <w:tbl>
      <w:tblPr>
        <w:tblStyle w:val="3"/>
        <w:tblW w:w="8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9"/>
        <w:gridCol w:w="765"/>
        <w:gridCol w:w="709"/>
        <w:gridCol w:w="280"/>
        <w:gridCol w:w="854"/>
        <w:gridCol w:w="850"/>
        <w:gridCol w:w="50"/>
        <w:gridCol w:w="659"/>
        <w:gridCol w:w="1095"/>
        <w:gridCol w:w="39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84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 程</w:t>
            </w:r>
          </w:p>
          <w:p>
            <w:pPr>
              <w:spacing w:line="2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名 称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开课学期</w:t>
            </w:r>
          </w:p>
        </w:tc>
        <w:tc>
          <w:tcPr>
            <w:tcW w:w="1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（或团队负责人）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  龄</w:t>
            </w:r>
          </w:p>
        </w:tc>
        <w:tc>
          <w:tcPr>
            <w:tcW w:w="1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38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研究专长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职称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联系方式</w:t>
            </w:r>
          </w:p>
        </w:tc>
        <w:tc>
          <w:tcPr>
            <w:tcW w:w="1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上年度</w:t>
            </w:r>
            <w:r>
              <w:rPr>
                <w:rFonts w:ascii="宋体" w:hAnsi="宋体"/>
                <w:b/>
                <w:szCs w:val="21"/>
              </w:rPr>
              <w:t>学生</w:t>
            </w:r>
            <w:r>
              <w:rPr>
                <w:rFonts w:hint="eastAsia" w:ascii="宋体" w:hAnsi="宋体"/>
                <w:b/>
                <w:szCs w:val="21"/>
              </w:rPr>
              <w:t>评教</w:t>
            </w:r>
            <w:r>
              <w:rPr>
                <w:rFonts w:ascii="宋体" w:hAnsi="宋体"/>
                <w:b/>
                <w:szCs w:val="21"/>
              </w:rPr>
              <w:t>成绩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>
            <w:pPr>
              <w:spacing w:line="320" w:lineRule="exact"/>
              <w:ind w:firstLine="211" w:firstLine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有无</w:t>
            </w:r>
            <w:r>
              <w:rPr>
                <w:rFonts w:ascii="宋体" w:hAnsi="宋体"/>
                <w:b/>
                <w:szCs w:val="21"/>
              </w:rPr>
              <w:t>教学事故</w:t>
            </w:r>
          </w:p>
          <w:p>
            <w:pPr>
              <w:spacing w:line="320" w:lineRule="exact"/>
              <w:ind w:firstLine="211" w:firstLineChars="10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</w:rPr>
              <w:t>党政纪律</w:t>
            </w:r>
            <w:r>
              <w:rPr>
                <w:rFonts w:ascii="宋体" w:hAnsi="宋体"/>
                <w:b/>
                <w:szCs w:val="21"/>
              </w:rPr>
              <w:t>处分）</w:t>
            </w:r>
          </w:p>
        </w:tc>
        <w:tc>
          <w:tcPr>
            <w:tcW w:w="171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与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 称</w:t>
            </w:r>
          </w:p>
        </w:tc>
        <w:tc>
          <w:tcPr>
            <w:tcW w:w="4408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承  担  工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4" w:type="dxa"/>
            <w:vMerge w:val="continue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408" w:type="dxa"/>
            <w:gridSpan w:val="6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769" w:type="dxa"/>
            <w:gridSpan w:val="1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申报人</w:t>
            </w:r>
            <w:r>
              <w:rPr>
                <w:rFonts w:ascii="宋体" w:hAnsi="宋体"/>
                <w:b/>
                <w:szCs w:val="21"/>
              </w:rPr>
              <w:t>（</w:t>
            </w:r>
            <w:r>
              <w:rPr>
                <w:rFonts w:hint="eastAsia" w:ascii="宋体" w:hAnsi="宋体"/>
                <w:b/>
                <w:szCs w:val="21"/>
              </w:rPr>
              <w:t>或</w:t>
            </w:r>
            <w:r>
              <w:rPr>
                <w:rFonts w:ascii="宋体" w:hAnsi="宋体"/>
                <w:b/>
                <w:szCs w:val="21"/>
              </w:rPr>
              <w:t>团队负责人）</w:t>
            </w:r>
            <w:r>
              <w:rPr>
                <w:rFonts w:hint="eastAsia" w:ascii="宋体" w:hAnsi="宋体"/>
                <w:b/>
                <w:szCs w:val="21"/>
              </w:rPr>
              <w:t>近三年主讲</w:t>
            </w:r>
            <w:r>
              <w:rPr>
                <w:rFonts w:ascii="宋体" w:hAnsi="宋体"/>
                <w:b/>
                <w:szCs w:val="21"/>
              </w:rPr>
              <w:t>本科生课程情况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5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  <w:r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课程</w:t>
            </w:r>
            <w:r>
              <w:rPr>
                <w:rFonts w:ascii="宋体" w:hAnsi="宋体"/>
                <w:b/>
                <w:szCs w:val="21"/>
              </w:rPr>
              <w:t>性质</w:t>
            </w: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学时</w:t>
            </w: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授课</w:t>
            </w:r>
            <w:r>
              <w:rPr>
                <w:rFonts w:ascii="宋体" w:hAnsi="宋体"/>
                <w:b/>
                <w:szCs w:val="21"/>
              </w:rPr>
              <w:t>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753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3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4" w:type="dxa"/>
            <w:gridSpan w:val="2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spacing w:line="500" w:lineRule="exact"/>
        <w:ind w:left="-178" w:leftChars="-85"/>
        <w:rPr>
          <w:b/>
          <w:sz w:val="28"/>
          <w:szCs w:val="28"/>
        </w:rPr>
      </w:pPr>
    </w:p>
    <w:p>
      <w:pPr>
        <w:spacing w:line="500" w:lineRule="exact"/>
        <w:ind w:left="-178" w:leftChars="-8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二、项目论述报告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0" w:hRule="atLeast"/>
        </w:trPr>
        <w:tc>
          <w:tcPr>
            <w:tcW w:w="1080" w:type="dxa"/>
            <w:vMerge w:val="restart"/>
            <w:vAlign w:val="center"/>
          </w:tcPr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</w:t>
            </w: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</w:t>
            </w: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</w:t>
            </w: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述</w:t>
            </w: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</w:t>
            </w: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</w:p>
          <w:p>
            <w:pPr>
              <w:spacing w:line="5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告</w:t>
            </w:r>
          </w:p>
          <w:p>
            <w:pPr>
              <w:spacing w:line="500" w:lineRule="exact"/>
              <w:jc w:val="center"/>
            </w:pPr>
          </w:p>
        </w:tc>
        <w:tc>
          <w:tcPr>
            <w:tcW w:w="7683" w:type="dxa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（论述报告主要</w:t>
            </w:r>
            <w:r>
              <w:rPr>
                <w:sz w:val="24"/>
              </w:rPr>
              <w:t>包括</w:t>
            </w:r>
            <w:r>
              <w:rPr>
                <w:rFonts w:hint="eastAsia"/>
                <w:sz w:val="24"/>
              </w:rPr>
              <w:t>教学创新的内容、教学</w:t>
            </w:r>
            <w:r>
              <w:rPr>
                <w:sz w:val="24"/>
              </w:rPr>
              <w:t>模式</w:t>
            </w:r>
            <w:r>
              <w:rPr>
                <w:rFonts w:hint="eastAsia"/>
                <w:sz w:val="24"/>
              </w:rPr>
              <w:t>、信息</w:t>
            </w:r>
            <w:r>
              <w:rPr>
                <w:sz w:val="24"/>
              </w:rPr>
              <w:t>技术与教育教学融合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科研反哺教学、</w:t>
            </w:r>
            <w:r>
              <w:rPr>
                <w:rFonts w:hint="eastAsia"/>
                <w:sz w:val="24"/>
              </w:rPr>
              <w:t>预期效果及示范作用</w:t>
            </w:r>
            <w:r>
              <w:rPr>
                <w:sz w:val="24"/>
              </w:rPr>
              <w:t>等</w:t>
            </w:r>
            <w:r>
              <w:rPr>
                <w:rFonts w:hint="eastAsia"/>
                <w:sz w:val="24"/>
              </w:rPr>
              <w:t>。限</w:t>
            </w: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00字以内）</w:t>
            </w: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5" w:hRule="atLeast"/>
        </w:trPr>
        <w:tc>
          <w:tcPr>
            <w:tcW w:w="1080" w:type="dxa"/>
            <w:vMerge w:val="continue"/>
          </w:tcPr>
          <w:p>
            <w:pPr>
              <w:spacing w:line="500" w:lineRule="exact"/>
            </w:pPr>
          </w:p>
        </w:tc>
        <w:tc>
          <w:tcPr>
            <w:tcW w:w="7683" w:type="dxa"/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rPr>
                <w:sz w:val="24"/>
              </w:rPr>
            </w:pPr>
          </w:p>
        </w:tc>
      </w:tr>
    </w:tbl>
    <w:p>
      <w:pPr>
        <w:widowControl/>
        <w:spacing w:line="500" w:lineRule="exact"/>
        <w:ind w:firstLine="5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</w:t>
      </w:r>
      <w:r>
        <w:rPr>
          <w:rFonts w:hint="eastAsia"/>
          <w:spacing w:val="6"/>
          <w:szCs w:val="21"/>
        </w:rPr>
        <w:t>如填写内容较多，可另加附页。</w:t>
      </w:r>
    </w:p>
    <w:p>
      <w:pPr>
        <w:rPr>
          <w:b/>
          <w:sz w:val="30"/>
          <w:szCs w:val="30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30"/>
          <w:szCs w:val="30"/>
        </w:rPr>
        <w:t>三、</w:t>
      </w:r>
      <w:r>
        <w:rPr>
          <w:rFonts w:hint="eastAsia"/>
          <w:b/>
          <w:sz w:val="28"/>
          <w:szCs w:val="28"/>
        </w:rPr>
        <w:t>推荐与审核意见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8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6840" w:type="dxa"/>
          </w:tcPr>
          <w:p>
            <w:r>
              <w:rPr>
                <w:rFonts w:hint="eastAsia"/>
              </w:rPr>
              <w:t>（申报表所填写的内容是否属实；团队负责人和参加者的业务素质情况以及创新成果在实践中的影响。）</w:t>
            </w:r>
          </w:p>
          <w:p/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  <w:bookmarkStart w:id="0" w:name="_GoBack"/>
            <w:bookmarkEnd w:id="0"/>
          </w:p>
          <w:p>
            <w:pPr>
              <w:spacing w:line="400" w:lineRule="exact"/>
              <w:jc w:val="center"/>
              <w:rPr>
                <w:rFonts w:ascii="宋体"/>
              </w:rPr>
            </w:pP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公      章：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</w:t>
            </w:r>
          </w:p>
          <w:p>
            <w:pPr>
              <w:ind w:left="3990" w:hanging="3990" w:hangingChars="190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 </w:t>
            </w:r>
          </w:p>
          <w:p>
            <w:pPr>
              <w:ind w:firstLine="4200" w:firstLineChars="2000"/>
            </w:pPr>
            <w:r>
              <w:rPr>
                <w:rFonts w:hint="eastAsia" w:ascii="宋体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15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学校评审意见</w:t>
            </w:r>
          </w:p>
          <w:p>
            <w:pPr>
              <w:jc w:val="center"/>
            </w:pPr>
          </w:p>
        </w:tc>
        <w:tc>
          <w:tcPr>
            <w:tcW w:w="6840" w:type="dxa"/>
          </w:tcPr>
          <w:p/>
          <w:p/>
          <w:p/>
          <w:p/>
          <w:p/>
          <w:p/>
          <w:p/>
          <w:p/>
          <w:p/>
          <w:p/>
          <w:p/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公      章：</w:t>
            </w:r>
          </w:p>
          <w:p>
            <w:pPr>
              <w:spacing w:line="400" w:lineRule="exact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</w:t>
            </w:r>
          </w:p>
          <w:p>
            <w:pPr>
              <w:ind w:left="3990" w:hanging="3990" w:hangingChars="1900"/>
            </w:pPr>
            <w:r>
              <w:rPr>
                <w:rFonts w:hint="eastAsia" w:ascii="宋体"/>
              </w:rPr>
              <w:t xml:space="preserve">                                                                年     月     日</w:t>
            </w:r>
          </w:p>
          <w:p>
            <w:pPr>
              <w:ind w:firstLine="4200" w:firstLineChars="2000"/>
              <w:rPr>
                <w:rFonts w:asci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DI2ODNhMTFmMWRlN2UyY2E0MGI2Y2Y2MTQwYTQifQ=="/>
  </w:docVars>
  <w:rsids>
    <w:rsidRoot w:val="00000000"/>
    <w:rsid w:val="1E662875"/>
    <w:rsid w:val="3DEF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</Words>
  <Characters>272</Characters>
  <Lines>0</Lines>
  <Paragraphs>0</Paragraphs>
  <TotalTime>0</TotalTime>
  <ScaleCrop>false</ScaleCrop>
  <LinksUpToDate>false</LinksUpToDate>
  <CharactersWithSpaces>412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2023-07-04T08:16:00Z</dcterms:created>
  <dc:creator>lenovo</dc:creator>
  <cp:lastModifiedBy>东东包~</cp:lastModifiedBy>
  <dcterms:modified xsi:type="dcterms:W3CDTF">2023-07-04T08:19:14Z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28A70F9AFA6D406AB62BA8839297DDD9_12</vt:lpwstr>
  </property>
</Properties>
</file>