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DE" w:rsidRDefault="000D30DE" w:rsidP="000D30DE">
      <w:bookmarkStart w:id="0" w:name="_GoBack"/>
      <w:bookmarkEnd w:id="0"/>
    </w:p>
    <w:p w:rsidR="000D30DE" w:rsidRPr="00E27AF9" w:rsidRDefault="001E6EC2" w:rsidP="000D30DE">
      <w:pPr>
        <w:jc w:val="center"/>
        <w:rPr>
          <w:rFonts w:ascii="黑体" w:eastAsia="黑体" w:hAnsi="黑体"/>
          <w:b/>
          <w:sz w:val="40"/>
          <w:szCs w:val="44"/>
        </w:rPr>
      </w:pPr>
      <w:r>
        <w:rPr>
          <w:rFonts w:ascii="黑体" w:eastAsia="黑体" w:hAnsi="黑体" w:hint="eastAsia"/>
          <w:b/>
          <w:sz w:val="40"/>
          <w:szCs w:val="44"/>
        </w:rPr>
        <w:t>《XX》</w:t>
      </w:r>
      <w:r w:rsidR="000D30DE" w:rsidRPr="00E27AF9">
        <w:rPr>
          <w:rFonts w:ascii="黑体" w:eastAsia="黑体" w:hAnsi="黑体" w:hint="eastAsia"/>
          <w:b/>
          <w:sz w:val="40"/>
          <w:szCs w:val="44"/>
        </w:rPr>
        <w:t>课程</w:t>
      </w:r>
      <w:r w:rsidR="000D30DE" w:rsidRPr="00E27AF9">
        <w:rPr>
          <w:rFonts w:ascii="黑体" w:eastAsia="黑体" w:hAnsi="黑体"/>
          <w:b/>
          <w:sz w:val="40"/>
          <w:szCs w:val="44"/>
        </w:rPr>
        <w:t>目标达成度</w:t>
      </w:r>
      <w:r w:rsidR="000D30DE" w:rsidRPr="00E27AF9">
        <w:rPr>
          <w:rFonts w:ascii="黑体" w:eastAsia="黑体" w:hAnsi="黑体" w:hint="eastAsia"/>
          <w:b/>
          <w:sz w:val="40"/>
          <w:szCs w:val="44"/>
        </w:rPr>
        <w:t>评价</w:t>
      </w:r>
      <w:r w:rsidR="000D30DE" w:rsidRPr="00E27AF9">
        <w:rPr>
          <w:rFonts w:ascii="黑体" w:eastAsia="黑体" w:hAnsi="黑体"/>
          <w:b/>
          <w:sz w:val="40"/>
          <w:szCs w:val="44"/>
        </w:rPr>
        <w:t>报告</w:t>
      </w:r>
    </w:p>
    <w:p w:rsidR="002E5657" w:rsidRPr="002E5657" w:rsidRDefault="002E5657" w:rsidP="000D30DE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0D30DE" w:rsidRPr="00B72805" w:rsidRDefault="000D30DE" w:rsidP="00B46A02">
      <w:pPr>
        <w:jc w:val="left"/>
        <w:rPr>
          <w:rFonts w:ascii="宋体" w:eastAsia="宋体" w:hAnsi="宋体"/>
          <w:b/>
          <w:sz w:val="24"/>
          <w:szCs w:val="24"/>
        </w:rPr>
      </w:pPr>
      <w:r w:rsidRPr="00B72805">
        <w:rPr>
          <w:rFonts w:ascii="宋体" w:eastAsia="宋体" w:hAnsi="宋体" w:hint="eastAsia"/>
          <w:b/>
          <w:sz w:val="24"/>
          <w:szCs w:val="24"/>
        </w:rPr>
        <w:t>1.</w:t>
      </w:r>
      <w:r w:rsidRPr="00B72805">
        <w:rPr>
          <w:rFonts w:ascii="宋体" w:eastAsia="宋体" w:hAnsi="宋体"/>
          <w:b/>
          <w:sz w:val="24"/>
          <w:szCs w:val="24"/>
        </w:rPr>
        <w:t>基本信息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709"/>
        <w:gridCol w:w="2126"/>
        <w:gridCol w:w="851"/>
        <w:gridCol w:w="1213"/>
      </w:tblGrid>
      <w:tr w:rsidR="006F3EE8" w:rsidRPr="00B72805" w:rsidTr="002261D0">
        <w:trPr>
          <w:trHeight w:val="737"/>
        </w:trPr>
        <w:tc>
          <w:tcPr>
            <w:tcW w:w="846" w:type="dxa"/>
            <w:vAlign w:val="center"/>
          </w:tcPr>
          <w:p w:rsidR="006F3EE8" w:rsidRPr="00B72805" w:rsidRDefault="006F3EE8" w:rsidP="006F3E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2551" w:type="dxa"/>
            <w:vAlign w:val="center"/>
          </w:tcPr>
          <w:p w:rsidR="006F3EE8" w:rsidRPr="00B72805" w:rsidRDefault="006F3EE8" w:rsidP="006F3E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EE8" w:rsidRPr="00B72805" w:rsidRDefault="006F3EE8" w:rsidP="006F3E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编码</w:t>
            </w:r>
          </w:p>
        </w:tc>
        <w:tc>
          <w:tcPr>
            <w:tcW w:w="2126" w:type="dxa"/>
            <w:vAlign w:val="center"/>
          </w:tcPr>
          <w:p w:rsidR="006F3EE8" w:rsidRPr="00B72805" w:rsidRDefault="006F3EE8" w:rsidP="006F3E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3EE8" w:rsidRPr="00B72805" w:rsidRDefault="006F3EE8" w:rsidP="006F3E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课程学分</w:t>
            </w:r>
          </w:p>
        </w:tc>
        <w:tc>
          <w:tcPr>
            <w:tcW w:w="1213" w:type="dxa"/>
            <w:vAlign w:val="center"/>
          </w:tcPr>
          <w:p w:rsidR="006F3EE8" w:rsidRPr="00B72805" w:rsidRDefault="006F3EE8" w:rsidP="006F3E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EE8" w:rsidRPr="00B72805" w:rsidTr="002261D0">
        <w:trPr>
          <w:trHeight w:val="737"/>
        </w:trPr>
        <w:tc>
          <w:tcPr>
            <w:tcW w:w="846" w:type="dxa"/>
            <w:vAlign w:val="center"/>
          </w:tcPr>
          <w:p w:rsidR="006F3EE8" w:rsidRPr="00B72805" w:rsidRDefault="006F3EE8" w:rsidP="006F3E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适用专业</w:t>
            </w:r>
          </w:p>
        </w:tc>
        <w:tc>
          <w:tcPr>
            <w:tcW w:w="2551" w:type="dxa"/>
            <w:vAlign w:val="center"/>
          </w:tcPr>
          <w:p w:rsidR="006F3EE8" w:rsidRPr="00B72805" w:rsidRDefault="006F3EE8" w:rsidP="006F3E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EE8" w:rsidRPr="00B72805" w:rsidRDefault="006F3EE8" w:rsidP="006F3E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学年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学期</w:t>
            </w:r>
          </w:p>
        </w:tc>
        <w:tc>
          <w:tcPr>
            <w:tcW w:w="2126" w:type="dxa"/>
            <w:vAlign w:val="center"/>
          </w:tcPr>
          <w:p w:rsidR="006F3EE8" w:rsidRPr="00B72805" w:rsidRDefault="006F3EE8" w:rsidP="006F3E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3EE8" w:rsidRPr="00B72805" w:rsidRDefault="006F3EE8" w:rsidP="006F3E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课程学时</w:t>
            </w:r>
          </w:p>
        </w:tc>
        <w:tc>
          <w:tcPr>
            <w:tcW w:w="1213" w:type="dxa"/>
            <w:vAlign w:val="center"/>
          </w:tcPr>
          <w:p w:rsidR="006F3EE8" w:rsidRPr="00B72805" w:rsidRDefault="006F3EE8" w:rsidP="006F3E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EE8" w:rsidRPr="00B72805" w:rsidTr="002261D0">
        <w:trPr>
          <w:trHeight w:val="737"/>
        </w:trPr>
        <w:tc>
          <w:tcPr>
            <w:tcW w:w="846" w:type="dxa"/>
            <w:vAlign w:val="center"/>
          </w:tcPr>
          <w:p w:rsidR="006F3EE8" w:rsidRPr="00B72805" w:rsidRDefault="006F3EE8" w:rsidP="006F3E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任课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教师</w:t>
            </w:r>
          </w:p>
        </w:tc>
        <w:tc>
          <w:tcPr>
            <w:tcW w:w="2551" w:type="dxa"/>
            <w:vAlign w:val="center"/>
          </w:tcPr>
          <w:p w:rsidR="006F3EE8" w:rsidRPr="00B72805" w:rsidRDefault="006F3EE8" w:rsidP="006F3E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F3EE8" w:rsidRPr="00B72805" w:rsidRDefault="006F3EE8" w:rsidP="006F3E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授课班级</w:t>
            </w:r>
          </w:p>
        </w:tc>
        <w:tc>
          <w:tcPr>
            <w:tcW w:w="2126" w:type="dxa"/>
            <w:vAlign w:val="center"/>
          </w:tcPr>
          <w:p w:rsidR="006F3EE8" w:rsidRPr="00B72805" w:rsidRDefault="006F3EE8" w:rsidP="006F3E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3EE8" w:rsidRPr="00B72805" w:rsidRDefault="006F3EE8" w:rsidP="006F3E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课程性质</w:t>
            </w:r>
          </w:p>
        </w:tc>
        <w:tc>
          <w:tcPr>
            <w:tcW w:w="1213" w:type="dxa"/>
            <w:vAlign w:val="center"/>
          </w:tcPr>
          <w:p w:rsidR="006F3EE8" w:rsidRPr="00B72805" w:rsidRDefault="006F3EE8" w:rsidP="006F3E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D30DE" w:rsidRPr="00B72805" w:rsidRDefault="000D30DE" w:rsidP="000D30DE">
      <w:pPr>
        <w:rPr>
          <w:rFonts w:ascii="宋体" w:eastAsia="宋体" w:hAnsi="宋体"/>
          <w:sz w:val="24"/>
          <w:szCs w:val="24"/>
        </w:rPr>
      </w:pPr>
    </w:p>
    <w:p w:rsidR="000D30DE" w:rsidRPr="00B72805" w:rsidRDefault="000D30DE" w:rsidP="00B46A02">
      <w:pPr>
        <w:jc w:val="left"/>
        <w:rPr>
          <w:rFonts w:ascii="宋体" w:eastAsia="宋体" w:hAnsi="宋体"/>
          <w:b/>
          <w:sz w:val="24"/>
          <w:szCs w:val="24"/>
        </w:rPr>
      </w:pPr>
      <w:r w:rsidRPr="00B72805">
        <w:rPr>
          <w:rFonts w:ascii="宋体" w:eastAsia="宋体" w:hAnsi="宋体" w:hint="eastAsia"/>
          <w:b/>
          <w:sz w:val="24"/>
          <w:szCs w:val="24"/>
        </w:rPr>
        <w:t>2.课程</w:t>
      </w:r>
      <w:r w:rsidRPr="00B72805">
        <w:rPr>
          <w:rFonts w:ascii="宋体" w:eastAsia="宋体" w:hAnsi="宋体"/>
          <w:b/>
          <w:sz w:val="24"/>
          <w:szCs w:val="24"/>
        </w:rPr>
        <w:t>目标</w:t>
      </w:r>
    </w:p>
    <w:p w:rsidR="002E5657" w:rsidRPr="00B72805" w:rsidRDefault="000B71C4" w:rsidP="000D30DE">
      <w:pPr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  <w:r w:rsidRPr="00B72805">
        <w:rPr>
          <w:rFonts w:ascii="宋体" w:eastAsia="宋体" w:hAnsi="宋体" w:hint="eastAsia"/>
          <w:sz w:val="24"/>
          <w:szCs w:val="24"/>
        </w:rPr>
        <w:t xml:space="preserve">  </w:t>
      </w:r>
      <w:r w:rsidRPr="00B72805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(逐项列出课程目标的全部详细内容)</w:t>
      </w:r>
    </w:p>
    <w:p w:rsidR="00457443" w:rsidRPr="00B72805" w:rsidRDefault="00457443" w:rsidP="000D30DE">
      <w:pPr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  <w:r w:rsidRPr="00B72805">
        <w:rPr>
          <w:rFonts w:ascii="宋体" w:eastAsia="宋体" w:hAnsi="宋体"/>
          <w:b/>
          <w:color w:val="2E74B5" w:themeColor="accent5" w:themeShade="BF"/>
          <w:sz w:val="24"/>
          <w:szCs w:val="24"/>
        </w:rPr>
        <w:t>例：</w:t>
      </w:r>
      <w:r w:rsidRPr="00B72805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能够应用函数、框图、概率统计等方法给出通信系统的模型，并通过傅里叶变换，相关运算和随机过程等数学工具对通信系统中的信号进行分析。</w:t>
      </w:r>
    </w:p>
    <w:p w:rsidR="00457443" w:rsidRPr="00B72805" w:rsidRDefault="00457443" w:rsidP="000D30DE">
      <w:pPr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</w:p>
    <w:p w:rsidR="00457443" w:rsidRPr="00B72805" w:rsidRDefault="000D30DE" w:rsidP="001E6EC2">
      <w:pPr>
        <w:jc w:val="left"/>
        <w:rPr>
          <w:rFonts w:ascii="宋体" w:eastAsia="宋体" w:hAnsi="宋体"/>
          <w:sz w:val="24"/>
          <w:szCs w:val="24"/>
        </w:rPr>
      </w:pPr>
      <w:r w:rsidRPr="00B72805">
        <w:rPr>
          <w:rFonts w:ascii="宋体" w:eastAsia="宋体" w:hAnsi="宋体" w:hint="eastAsia"/>
          <w:sz w:val="24"/>
          <w:szCs w:val="24"/>
        </w:rPr>
        <w:t>课程</w:t>
      </w:r>
      <w:r w:rsidRPr="00B72805">
        <w:rPr>
          <w:rFonts w:ascii="宋体" w:eastAsia="宋体" w:hAnsi="宋体"/>
          <w:sz w:val="24"/>
          <w:szCs w:val="24"/>
        </w:rPr>
        <w:t>目标</w:t>
      </w:r>
      <w:r w:rsidRPr="00B72805">
        <w:rPr>
          <w:rFonts w:ascii="宋体" w:eastAsia="宋体" w:hAnsi="宋体" w:hint="eastAsia"/>
          <w:sz w:val="24"/>
          <w:szCs w:val="24"/>
        </w:rPr>
        <w:t>1：</w:t>
      </w:r>
    </w:p>
    <w:p w:rsidR="000D30DE" w:rsidRPr="00B72805" w:rsidRDefault="000D30DE" w:rsidP="001E6EC2">
      <w:pPr>
        <w:jc w:val="left"/>
        <w:rPr>
          <w:rFonts w:ascii="宋体" w:eastAsia="宋体" w:hAnsi="宋体"/>
          <w:sz w:val="24"/>
          <w:szCs w:val="24"/>
        </w:rPr>
      </w:pPr>
      <w:r w:rsidRPr="00B72805">
        <w:rPr>
          <w:rFonts w:ascii="宋体" w:eastAsia="宋体" w:hAnsi="宋体" w:hint="eastAsia"/>
          <w:sz w:val="24"/>
          <w:szCs w:val="24"/>
        </w:rPr>
        <w:t>课程</w:t>
      </w:r>
      <w:r w:rsidRPr="00B72805">
        <w:rPr>
          <w:rFonts w:ascii="宋体" w:eastAsia="宋体" w:hAnsi="宋体"/>
          <w:sz w:val="24"/>
          <w:szCs w:val="24"/>
        </w:rPr>
        <w:t>目标</w:t>
      </w:r>
      <w:r w:rsidRPr="00B72805">
        <w:rPr>
          <w:rFonts w:ascii="宋体" w:eastAsia="宋体" w:hAnsi="宋体" w:hint="eastAsia"/>
          <w:sz w:val="24"/>
          <w:szCs w:val="24"/>
        </w:rPr>
        <w:t>2：</w:t>
      </w:r>
    </w:p>
    <w:p w:rsidR="000D30DE" w:rsidRPr="00B72805" w:rsidRDefault="000D30DE" w:rsidP="001E6EC2">
      <w:pPr>
        <w:jc w:val="left"/>
        <w:rPr>
          <w:rFonts w:ascii="宋体" w:eastAsia="宋体" w:hAnsi="宋体"/>
          <w:sz w:val="24"/>
          <w:szCs w:val="24"/>
        </w:rPr>
      </w:pPr>
      <w:r w:rsidRPr="00B72805">
        <w:rPr>
          <w:rFonts w:ascii="宋体" w:eastAsia="宋体" w:hAnsi="宋体" w:hint="eastAsia"/>
          <w:sz w:val="24"/>
          <w:szCs w:val="24"/>
        </w:rPr>
        <w:t>课程</w:t>
      </w:r>
      <w:r w:rsidRPr="00B72805">
        <w:rPr>
          <w:rFonts w:ascii="宋体" w:eastAsia="宋体" w:hAnsi="宋体"/>
          <w:sz w:val="24"/>
          <w:szCs w:val="24"/>
        </w:rPr>
        <w:t>目标</w:t>
      </w:r>
      <w:r w:rsidRPr="00B72805">
        <w:rPr>
          <w:rFonts w:ascii="宋体" w:eastAsia="宋体" w:hAnsi="宋体" w:hint="eastAsia"/>
          <w:sz w:val="24"/>
          <w:szCs w:val="24"/>
        </w:rPr>
        <w:t>3：</w:t>
      </w:r>
    </w:p>
    <w:p w:rsidR="000D30DE" w:rsidRPr="00B72805" w:rsidRDefault="000D30DE" w:rsidP="001E6EC2">
      <w:pPr>
        <w:jc w:val="left"/>
        <w:rPr>
          <w:rFonts w:ascii="宋体" w:eastAsia="宋体" w:hAnsi="宋体"/>
          <w:sz w:val="24"/>
          <w:szCs w:val="24"/>
        </w:rPr>
      </w:pPr>
      <w:r w:rsidRPr="00B72805">
        <w:rPr>
          <w:rFonts w:ascii="宋体" w:eastAsia="宋体" w:hAnsi="宋体" w:hint="eastAsia"/>
          <w:sz w:val="24"/>
          <w:szCs w:val="24"/>
        </w:rPr>
        <w:t>课程</w:t>
      </w:r>
      <w:r w:rsidRPr="00B72805">
        <w:rPr>
          <w:rFonts w:ascii="宋体" w:eastAsia="宋体" w:hAnsi="宋体"/>
          <w:sz w:val="24"/>
          <w:szCs w:val="24"/>
        </w:rPr>
        <w:t>目标</w:t>
      </w:r>
      <w:r w:rsidR="00ED5B2F" w:rsidRPr="00B72805">
        <w:rPr>
          <w:rFonts w:ascii="宋体" w:eastAsia="宋体" w:hAnsi="宋体"/>
          <w:sz w:val="24"/>
          <w:szCs w:val="24"/>
        </w:rPr>
        <w:t>N</w:t>
      </w:r>
      <w:r w:rsidR="00526A7B">
        <w:rPr>
          <w:rFonts w:ascii="宋体" w:eastAsia="宋体" w:hAnsi="宋体" w:hint="eastAsia"/>
          <w:sz w:val="24"/>
          <w:szCs w:val="24"/>
        </w:rPr>
        <w:t>：</w:t>
      </w:r>
    </w:p>
    <w:p w:rsidR="00457443" w:rsidRPr="00B72805" w:rsidRDefault="00457443" w:rsidP="001E6EC2">
      <w:pPr>
        <w:jc w:val="left"/>
        <w:rPr>
          <w:rFonts w:ascii="宋体" w:eastAsia="宋体" w:hAnsi="宋体"/>
          <w:sz w:val="24"/>
          <w:szCs w:val="24"/>
        </w:rPr>
      </w:pPr>
    </w:p>
    <w:p w:rsidR="0099789E" w:rsidRPr="00B72805" w:rsidRDefault="0099789E" w:rsidP="001E6EC2">
      <w:pPr>
        <w:jc w:val="left"/>
        <w:rPr>
          <w:rFonts w:ascii="宋体" w:eastAsia="宋体" w:hAnsi="宋体"/>
          <w:sz w:val="24"/>
          <w:szCs w:val="24"/>
        </w:rPr>
      </w:pPr>
    </w:p>
    <w:p w:rsidR="0099789E" w:rsidRPr="00B72805" w:rsidRDefault="0099789E" w:rsidP="001E6EC2">
      <w:pPr>
        <w:jc w:val="left"/>
        <w:rPr>
          <w:rFonts w:ascii="宋体" w:eastAsia="宋体" w:hAnsi="宋体"/>
          <w:b/>
          <w:sz w:val="24"/>
          <w:szCs w:val="24"/>
        </w:rPr>
      </w:pPr>
      <w:r w:rsidRPr="00B72805">
        <w:rPr>
          <w:rFonts w:ascii="宋体" w:eastAsia="宋体" w:hAnsi="宋体" w:hint="eastAsia"/>
          <w:b/>
          <w:sz w:val="24"/>
          <w:szCs w:val="24"/>
        </w:rPr>
        <w:t>3</w:t>
      </w:r>
      <w:r w:rsidRPr="00B72805">
        <w:rPr>
          <w:rFonts w:ascii="宋体" w:eastAsia="宋体" w:hAnsi="宋体"/>
          <w:b/>
          <w:sz w:val="24"/>
          <w:szCs w:val="24"/>
        </w:rPr>
        <w:t>.</w:t>
      </w:r>
      <w:r w:rsidRPr="00B72805">
        <w:rPr>
          <w:rFonts w:ascii="宋体" w:eastAsia="宋体" w:hAnsi="宋体" w:hint="eastAsia"/>
          <w:b/>
          <w:sz w:val="24"/>
          <w:szCs w:val="24"/>
        </w:rPr>
        <w:t xml:space="preserve"> 课程目标与毕业要求指标点的对应关系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34"/>
        <w:gridCol w:w="2823"/>
        <w:gridCol w:w="949"/>
        <w:gridCol w:w="949"/>
        <w:gridCol w:w="949"/>
        <w:gridCol w:w="892"/>
      </w:tblGrid>
      <w:tr w:rsidR="0099789E" w:rsidRPr="00B72805" w:rsidTr="0010247C">
        <w:trPr>
          <w:jc w:val="center"/>
        </w:trPr>
        <w:tc>
          <w:tcPr>
            <w:tcW w:w="1813" w:type="dxa"/>
            <w:vAlign w:val="center"/>
          </w:tcPr>
          <w:p w:rsidR="0099789E" w:rsidRPr="00B72805" w:rsidRDefault="0099789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/>
                <w:sz w:val="24"/>
                <w:szCs w:val="24"/>
              </w:rPr>
              <w:t>毕业要求</w:t>
            </w:r>
          </w:p>
        </w:tc>
        <w:tc>
          <w:tcPr>
            <w:tcW w:w="3008" w:type="dxa"/>
            <w:vAlign w:val="center"/>
          </w:tcPr>
          <w:p w:rsidR="0099789E" w:rsidRPr="00B72805" w:rsidRDefault="00ED5B2F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/>
                <w:sz w:val="24"/>
                <w:szCs w:val="24"/>
              </w:rPr>
              <w:t>毕业要求指标点</w:t>
            </w:r>
          </w:p>
        </w:tc>
        <w:tc>
          <w:tcPr>
            <w:tcW w:w="992" w:type="dxa"/>
            <w:vAlign w:val="center"/>
          </w:tcPr>
          <w:p w:rsidR="0099789E" w:rsidRPr="00B72805" w:rsidRDefault="00ED5B2F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目标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9789E" w:rsidRPr="00B72805" w:rsidRDefault="00ED5B2F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目标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9789E" w:rsidRPr="00B72805" w:rsidRDefault="00ED5B2F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目标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99789E" w:rsidRPr="00B72805" w:rsidRDefault="00ED5B2F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目标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N</w:t>
            </w:r>
          </w:p>
        </w:tc>
      </w:tr>
      <w:tr w:rsidR="0099789E" w:rsidRPr="00B72805" w:rsidTr="0010247C">
        <w:trPr>
          <w:jc w:val="center"/>
        </w:trPr>
        <w:tc>
          <w:tcPr>
            <w:tcW w:w="1813" w:type="dxa"/>
            <w:vAlign w:val="center"/>
          </w:tcPr>
          <w:p w:rsidR="00457443" w:rsidRPr="00B72805" w:rsidRDefault="00457443" w:rsidP="0010247C">
            <w:pPr>
              <w:jc w:val="center"/>
              <w:rPr>
                <w:rFonts w:ascii="宋体" w:eastAsia="宋体" w:hAnsi="宋体"/>
                <w:b/>
                <w:color w:val="2E74B5" w:themeColor="accent5" w:themeShade="BF"/>
                <w:sz w:val="24"/>
                <w:szCs w:val="24"/>
              </w:rPr>
            </w:pPr>
            <w:r w:rsidRPr="00B72805">
              <w:rPr>
                <w:rFonts w:ascii="宋体" w:eastAsia="宋体" w:hAnsi="宋体"/>
                <w:b/>
                <w:color w:val="2E74B5" w:themeColor="accent5" w:themeShade="BF"/>
                <w:sz w:val="24"/>
                <w:szCs w:val="24"/>
              </w:rPr>
              <w:t>示例：</w:t>
            </w:r>
          </w:p>
          <w:p w:rsidR="0099789E" w:rsidRPr="00B72805" w:rsidRDefault="000F7BDA" w:rsidP="0010247C">
            <w:pPr>
              <w:jc w:val="center"/>
              <w:rPr>
                <w:rFonts w:ascii="宋体" w:eastAsia="宋体" w:hAnsi="宋体"/>
                <w:b/>
                <w:color w:val="2E74B5" w:themeColor="accent5" w:themeShade="BF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b/>
                <w:color w:val="2E74B5" w:themeColor="accent5" w:themeShade="BF"/>
                <w:sz w:val="24"/>
                <w:szCs w:val="24"/>
              </w:rPr>
              <w:t>1</w:t>
            </w:r>
            <w:r w:rsidR="00457443" w:rsidRPr="00B72805">
              <w:rPr>
                <w:rFonts w:ascii="宋体" w:eastAsia="宋体" w:hAnsi="宋体" w:hint="eastAsia"/>
                <w:b/>
                <w:color w:val="2E74B5" w:themeColor="accent5" w:themeShade="BF"/>
                <w:sz w:val="24"/>
                <w:szCs w:val="24"/>
              </w:rPr>
              <w:t>．工程知识</w:t>
            </w:r>
          </w:p>
        </w:tc>
        <w:tc>
          <w:tcPr>
            <w:tcW w:w="3008" w:type="dxa"/>
            <w:vAlign w:val="center"/>
          </w:tcPr>
          <w:p w:rsidR="00457443" w:rsidRPr="00B72805" w:rsidRDefault="00457443" w:rsidP="0010247C">
            <w:pPr>
              <w:jc w:val="center"/>
              <w:rPr>
                <w:rFonts w:ascii="宋体" w:eastAsia="宋体" w:hAnsi="宋体"/>
                <w:b/>
                <w:color w:val="2E74B5" w:themeColor="accent5" w:themeShade="BF"/>
                <w:sz w:val="24"/>
                <w:szCs w:val="24"/>
              </w:rPr>
            </w:pPr>
            <w:r w:rsidRPr="00B72805">
              <w:rPr>
                <w:rFonts w:ascii="宋体" w:eastAsia="宋体" w:hAnsi="宋体"/>
                <w:b/>
                <w:color w:val="2E74B5" w:themeColor="accent5" w:themeShade="BF"/>
                <w:sz w:val="24"/>
                <w:szCs w:val="24"/>
              </w:rPr>
              <w:t>1.3 能够将数学模型方法、专业知识用于推演、分析电子信息工程领域中的复杂工程问题，给出</w:t>
            </w:r>
          </w:p>
          <w:p w:rsidR="0099789E" w:rsidRPr="00B72805" w:rsidRDefault="00457443" w:rsidP="0010247C">
            <w:pPr>
              <w:jc w:val="center"/>
              <w:rPr>
                <w:rFonts w:ascii="宋体" w:eastAsia="宋体" w:hAnsi="宋体"/>
                <w:b/>
                <w:color w:val="2E74B5" w:themeColor="accent5" w:themeShade="BF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b/>
                <w:color w:val="2E74B5" w:themeColor="accent5" w:themeShade="BF"/>
                <w:sz w:val="24"/>
                <w:szCs w:val="24"/>
              </w:rPr>
              <w:t>适当的解决途径。</w:t>
            </w:r>
          </w:p>
        </w:tc>
        <w:tc>
          <w:tcPr>
            <w:tcW w:w="992" w:type="dxa"/>
            <w:vAlign w:val="center"/>
          </w:tcPr>
          <w:p w:rsidR="0099789E" w:rsidRPr="00B72805" w:rsidRDefault="00457443" w:rsidP="0010247C">
            <w:pPr>
              <w:jc w:val="center"/>
              <w:rPr>
                <w:rFonts w:ascii="宋体" w:eastAsia="宋体" w:hAnsi="宋体"/>
                <w:b/>
                <w:color w:val="2E74B5" w:themeColor="accent5" w:themeShade="BF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b/>
                <w:color w:val="2E74B5" w:themeColor="accent5" w:themeShade="BF"/>
                <w:sz w:val="24"/>
                <w:szCs w:val="24"/>
              </w:rPr>
              <w:t>√</w:t>
            </w:r>
          </w:p>
        </w:tc>
        <w:tc>
          <w:tcPr>
            <w:tcW w:w="992" w:type="dxa"/>
            <w:vAlign w:val="center"/>
          </w:tcPr>
          <w:p w:rsidR="0099789E" w:rsidRPr="00B72805" w:rsidRDefault="0099789E" w:rsidP="0010247C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99789E" w:rsidRPr="00B72805" w:rsidRDefault="0099789E" w:rsidP="0010247C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930" w:type="dxa"/>
            <w:vAlign w:val="center"/>
          </w:tcPr>
          <w:p w:rsidR="0099789E" w:rsidRPr="00B72805" w:rsidRDefault="0099789E" w:rsidP="0010247C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</w:p>
        </w:tc>
      </w:tr>
      <w:tr w:rsidR="0099789E" w:rsidRPr="00B72805" w:rsidTr="0010247C">
        <w:trPr>
          <w:jc w:val="center"/>
        </w:trPr>
        <w:tc>
          <w:tcPr>
            <w:tcW w:w="1813" w:type="dxa"/>
            <w:vAlign w:val="center"/>
          </w:tcPr>
          <w:p w:rsidR="0099789E" w:rsidRPr="00B72805" w:rsidRDefault="000F7BDA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008" w:type="dxa"/>
            <w:vAlign w:val="center"/>
          </w:tcPr>
          <w:p w:rsidR="0099789E" w:rsidRPr="00B72805" w:rsidRDefault="0099789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789E" w:rsidRPr="00B72805" w:rsidRDefault="0099789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789E" w:rsidRPr="00B72805" w:rsidRDefault="0099789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789E" w:rsidRPr="00B72805" w:rsidRDefault="0099789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99789E" w:rsidRPr="00B72805" w:rsidRDefault="0099789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89E" w:rsidRPr="00B72805" w:rsidTr="0010247C">
        <w:trPr>
          <w:jc w:val="center"/>
        </w:trPr>
        <w:tc>
          <w:tcPr>
            <w:tcW w:w="1813" w:type="dxa"/>
            <w:vAlign w:val="center"/>
          </w:tcPr>
          <w:p w:rsidR="0099789E" w:rsidRPr="00B72805" w:rsidRDefault="000F7BDA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008" w:type="dxa"/>
            <w:vAlign w:val="center"/>
          </w:tcPr>
          <w:p w:rsidR="0099789E" w:rsidRPr="00B72805" w:rsidRDefault="0099789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789E" w:rsidRPr="00B72805" w:rsidRDefault="0099789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789E" w:rsidRPr="00B72805" w:rsidRDefault="0099789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789E" w:rsidRPr="00B72805" w:rsidRDefault="0099789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99789E" w:rsidRPr="00B72805" w:rsidRDefault="0099789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789E" w:rsidRPr="00B72805" w:rsidTr="0010247C">
        <w:trPr>
          <w:jc w:val="center"/>
        </w:trPr>
        <w:tc>
          <w:tcPr>
            <w:tcW w:w="1813" w:type="dxa"/>
            <w:vAlign w:val="center"/>
          </w:tcPr>
          <w:p w:rsidR="0099789E" w:rsidRPr="00B72805" w:rsidRDefault="00457443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N</w:t>
            </w:r>
          </w:p>
        </w:tc>
        <w:tc>
          <w:tcPr>
            <w:tcW w:w="3008" w:type="dxa"/>
            <w:vAlign w:val="center"/>
          </w:tcPr>
          <w:p w:rsidR="0099789E" w:rsidRPr="00B72805" w:rsidRDefault="0099789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789E" w:rsidRPr="00B72805" w:rsidRDefault="0099789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789E" w:rsidRPr="00B72805" w:rsidRDefault="0099789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789E" w:rsidRPr="00B72805" w:rsidRDefault="0099789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99789E" w:rsidRPr="00B72805" w:rsidRDefault="0099789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9789E" w:rsidRPr="00B72805" w:rsidRDefault="0099789E" w:rsidP="001E6EC2">
      <w:pPr>
        <w:jc w:val="left"/>
        <w:rPr>
          <w:rFonts w:ascii="宋体" w:eastAsia="宋体" w:hAnsi="宋体"/>
          <w:sz w:val="24"/>
          <w:szCs w:val="24"/>
        </w:rPr>
      </w:pPr>
    </w:p>
    <w:p w:rsidR="000D30DE" w:rsidRPr="00B72805" w:rsidRDefault="00B46A02" w:rsidP="000D30DE">
      <w:pPr>
        <w:rPr>
          <w:rFonts w:ascii="宋体" w:eastAsia="宋体" w:hAnsi="宋体"/>
          <w:b/>
          <w:sz w:val="24"/>
          <w:szCs w:val="24"/>
        </w:rPr>
      </w:pPr>
      <w:r w:rsidRPr="00B72805">
        <w:rPr>
          <w:rFonts w:ascii="宋体" w:eastAsia="宋体" w:hAnsi="宋体" w:hint="eastAsia"/>
          <w:b/>
          <w:sz w:val="24"/>
          <w:szCs w:val="24"/>
        </w:rPr>
        <w:t>4</w:t>
      </w:r>
      <w:r w:rsidR="000D30DE" w:rsidRPr="00B72805">
        <w:rPr>
          <w:rFonts w:ascii="宋体" w:eastAsia="宋体" w:hAnsi="宋体" w:hint="eastAsia"/>
          <w:b/>
          <w:sz w:val="24"/>
          <w:szCs w:val="24"/>
        </w:rPr>
        <w:t>.课程</w:t>
      </w:r>
      <w:r w:rsidR="000D30DE" w:rsidRPr="00B72805">
        <w:rPr>
          <w:rFonts w:ascii="宋体" w:eastAsia="宋体" w:hAnsi="宋体"/>
          <w:b/>
          <w:sz w:val="24"/>
          <w:szCs w:val="24"/>
        </w:rPr>
        <w:t>目标评分标准</w:t>
      </w:r>
    </w:p>
    <w:p w:rsidR="000B71C4" w:rsidRPr="00B72805" w:rsidRDefault="000B71C4" w:rsidP="00A6131D">
      <w:pPr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  <w:r w:rsidRPr="00B72805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有针对课程目标要求，结合考核方式/内容的评分标准，“及格”标准要能体现课程目标达成的底线。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0D30DE" w:rsidRPr="00B72805" w:rsidTr="0010247C">
        <w:trPr>
          <w:jc w:val="center"/>
        </w:trPr>
        <w:tc>
          <w:tcPr>
            <w:tcW w:w="1382" w:type="dxa"/>
            <w:vMerge w:val="restart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目标</w:t>
            </w:r>
          </w:p>
        </w:tc>
        <w:tc>
          <w:tcPr>
            <w:tcW w:w="6914" w:type="dxa"/>
            <w:gridSpan w:val="5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评分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标准</w:t>
            </w:r>
          </w:p>
        </w:tc>
      </w:tr>
      <w:tr w:rsidR="000D30DE" w:rsidRPr="00B72805" w:rsidTr="0010247C">
        <w:trPr>
          <w:jc w:val="center"/>
        </w:trPr>
        <w:tc>
          <w:tcPr>
            <w:tcW w:w="1382" w:type="dxa"/>
            <w:vMerge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90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-100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80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-89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70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-79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0-69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-59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</w:tc>
      </w:tr>
      <w:tr w:rsidR="000D30DE" w:rsidRPr="00B72805" w:rsidTr="0010247C">
        <w:trPr>
          <w:jc w:val="center"/>
        </w:trPr>
        <w:tc>
          <w:tcPr>
            <w:tcW w:w="1382" w:type="dxa"/>
            <w:vMerge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优</w:t>
            </w: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良</w:t>
            </w: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及格</w:t>
            </w: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不及格</w:t>
            </w:r>
          </w:p>
        </w:tc>
      </w:tr>
      <w:tr w:rsidR="000D30DE" w:rsidRPr="00B72805" w:rsidTr="0010247C">
        <w:trPr>
          <w:trHeight w:val="1203"/>
          <w:jc w:val="center"/>
        </w:trPr>
        <w:tc>
          <w:tcPr>
            <w:tcW w:w="1382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2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30DE" w:rsidRPr="00B72805" w:rsidTr="0010247C">
        <w:trPr>
          <w:trHeight w:val="1255"/>
          <w:jc w:val="center"/>
        </w:trPr>
        <w:tc>
          <w:tcPr>
            <w:tcW w:w="1382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30DE" w:rsidRPr="00B72805" w:rsidTr="0010247C">
        <w:trPr>
          <w:trHeight w:val="1268"/>
          <w:jc w:val="center"/>
        </w:trPr>
        <w:tc>
          <w:tcPr>
            <w:tcW w:w="1382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30DE" w:rsidRPr="00B72805" w:rsidTr="0010247C">
        <w:trPr>
          <w:trHeight w:val="1413"/>
          <w:jc w:val="center"/>
        </w:trPr>
        <w:tc>
          <w:tcPr>
            <w:tcW w:w="1382" w:type="dxa"/>
            <w:vAlign w:val="center"/>
          </w:tcPr>
          <w:p w:rsidR="000D30DE" w:rsidRPr="00B72805" w:rsidRDefault="00EC6B48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N</w:t>
            </w:r>
          </w:p>
        </w:tc>
        <w:tc>
          <w:tcPr>
            <w:tcW w:w="1382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D30DE" w:rsidRPr="00B72805" w:rsidRDefault="000D30DE" w:rsidP="001024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D30DE" w:rsidRPr="00B72805" w:rsidRDefault="000D30DE" w:rsidP="000D30DE">
      <w:pPr>
        <w:rPr>
          <w:rFonts w:ascii="宋体" w:eastAsia="宋体" w:hAnsi="宋体"/>
          <w:sz w:val="24"/>
          <w:szCs w:val="24"/>
        </w:rPr>
      </w:pPr>
    </w:p>
    <w:p w:rsidR="000D30DE" w:rsidRPr="00B72805" w:rsidRDefault="003C7A45" w:rsidP="000D30DE">
      <w:pPr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  <w:r w:rsidRPr="00B72805">
        <w:rPr>
          <w:rFonts w:ascii="宋体" w:eastAsia="宋体" w:hAnsi="宋体"/>
          <w:b/>
          <w:color w:val="2E74B5" w:themeColor="accent5" w:themeShade="BF"/>
          <w:sz w:val="24"/>
          <w:szCs w:val="24"/>
        </w:rPr>
        <w:t>示例：</w:t>
      </w:r>
    </w:p>
    <w:p w:rsidR="00457443" w:rsidRPr="00B72805" w:rsidRDefault="003C7A45" w:rsidP="000D30DE">
      <w:pPr>
        <w:rPr>
          <w:rFonts w:ascii="宋体" w:eastAsia="宋体" w:hAnsi="宋体"/>
          <w:sz w:val="24"/>
          <w:szCs w:val="24"/>
        </w:rPr>
      </w:pPr>
      <w:r w:rsidRPr="00B72805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3D3D712" wp14:editId="63D86E85">
            <wp:extent cx="5274310" cy="26098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0DE" w:rsidRPr="00B72805" w:rsidRDefault="000D30DE" w:rsidP="000D30DE">
      <w:pPr>
        <w:rPr>
          <w:rFonts w:ascii="宋体" w:eastAsia="宋体" w:hAnsi="宋体"/>
          <w:sz w:val="24"/>
          <w:szCs w:val="24"/>
        </w:rPr>
      </w:pPr>
    </w:p>
    <w:p w:rsidR="000D30DE" w:rsidRPr="00B72805" w:rsidRDefault="00B46A02" w:rsidP="000D30DE">
      <w:pPr>
        <w:rPr>
          <w:rFonts w:ascii="宋体" w:eastAsia="宋体" w:hAnsi="宋体"/>
          <w:b/>
          <w:sz w:val="24"/>
          <w:szCs w:val="24"/>
        </w:rPr>
      </w:pPr>
      <w:r w:rsidRPr="00B72805">
        <w:rPr>
          <w:rFonts w:ascii="宋体" w:eastAsia="宋体" w:hAnsi="宋体" w:hint="eastAsia"/>
          <w:b/>
          <w:sz w:val="24"/>
          <w:szCs w:val="24"/>
        </w:rPr>
        <w:t>5</w:t>
      </w:r>
      <w:r w:rsidR="000D30DE" w:rsidRPr="00B72805">
        <w:rPr>
          <w:rFonts w:ascii="宋体" w:eastAsia="宋体" w:hAnsi="宋体" w:hint="eastAsia"/>
          <w:b/>
          <w:sz w:val="24"/>
          <w:szCs w:val="24"/>
        </w:rPr>
        <w:t>.</w:t>
      </w:r>
      <w:r w:rsidR="00347ED2" w:rsidRPr="00B72805">
        <w:rPr>
          <w:rFonts w:ascii="宋体" w:eastAsia="宋体" w:hAnsi="宋体" w:hint="eastAsia"/>
          <w:b/>
          <w:sz w:val="24"/>
          <w:szCs w:val="24"/>
        </w:rPr>
        <w:t>课程目标</w:t>
      </w:r>
      <w:r w:rsidR="0016694A">
        <w:rPr>
          <w:rFonts w:ascii="宋体" w:eastAsia="宋体" w:hAnsi="宋体" w:hint="eastAsia"/>
          <w:b/>
          <w:sz w:val="24"/>
          <w:szCs w:val="24"/>
        </w:rPr>
        <w:t>与</w:t>
      </w:r>
      <w:r w:rsidR="00347ED2" w:rsidRPr="00B72805">
        <w:rPr>
          <w:rFonts w:ascii="宋体" w:eastAsia="宋体" w:hAnsi="宋体"/>
          <w:b/>
          <w:sz w:val="24"/>
          <w:szCs w:val="24"/>
        </w:rPr>
        <w:t>考核方式的对应关系</w:t>
      </w:r>
    </w:p>
    <w:p w:rsidR="003C7A45" w:rsidRPr="00B72805" w:rsidRDefault="003C7A45" w:rsidP="000D30DE">
      <w:pPr>
        <w:rPr>
          <w:rFonts w:ascii="宋体" w:eastAsia="宋体" w:hAnsi="宋体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347ED2" w:rsidRPr="00B72805" w:rsidTr="006631A6">
        <w:trPr>
          <w:trHeight w:val="526"/>
        </w:trPr>
        <w:tc>
          <w:tcPr>
            <w:tcW w:w="1037" w:type="dxa"/>
            <w:vMerge w:val="restart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支撑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的毕业要求</w:t>
            </w:r>
          </w:p>
        </w:tc>
        <w:tc>
          <w:tcPr>
            <w:tcW w:w="1037" w:type="dxa"/>
            <w:vMerge w:val="restart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目标</w:t>
            </w:r>
          </w:p>
        </w:tc>
        <w:tc>
          <w:tcPr>
            <w:tcW w:w="5185" w:type="dxa"/>
            <w:gridSpan w:val="5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考核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与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评价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方式及成绩比例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%）</w:t>
            </w:r>
          </w:p>
        </w:tc>
        <w:tc>
          <w:tcPr>
            <w:tcW w:w="1037" w:type="dxa"/>
            <w:vMerge w:val="restart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比例（%）</w:t>
            </w:r>
          </w:p>
        </w:tc>
      </w:tr>
      <w:tr w:rsidR="00347ED2" w:rsidRPr="00B72805" w:rsidTr="006631A6">
        <w:trPr>
          <w:trHeight w:val="70"/>
        </w:trPr>
        <w:tc>
          <w:tcPr>
            <w:tcW w:w="1037" w:type="dxa"/>
            <w:vMerge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随堂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测试</w:t>
            </w: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课后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作业</w:t>
            </w: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大作业</w:t>
            </w: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实验</w:t>
            </w: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考试</w:t>
            </w:r>
          </w:p>
        </w:tc>
        <w:tc>
          <w:tcPr>
            <w:tcW w:w="1037" w:type="dxa"/>
            <w:vMerge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47ED2" w:rsidRPr="00B72805" w:rsidTr="006631A6"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47ED2" w:rsidRPr="00B72805" w:rsidTr="006631A6"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47ED2" w:rsidRPr="00B72805" w:rsidTr="006631A6"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347ED2" w:rsidRPr="00B72805" w:rsidRDefault="00347ED2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750F7" w:rsidRPr="00B72805" w:rsidRDefault="004750F7" w:rsidP="000D30DE">
      <w:pPr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</w:p>
    <w:p w:rsidR="000D30DE" w:rsidRPr="00B72805" w:rsidRDefault="00A8447C" w:rsidP="000D30DE">
      <w:pPr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  <w:r w:rsidRPr="00B72805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注</w:t>
      </w:r>
      <w:r w:rsidRPr="00B72805">
        <w:rPr>
          <w:rFonts w:ascii="宋体" w:eastAsia="宋体" w:hAnsi="宋体"/>
          <w:b/>
          <w:color w:val="2E74B5" w:themeColor="accent5" w:themeShade="BF"/>
          <w:sz w:val="24"/>
          <w:szCs w:val="24"/>
        </w:rPr>
        <w:t>：</w:t>
      </w:r>
      <w:r w:rsidRPr="00B72805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与</w:t>
      </w:r>
      <w:r w:rsidRPr="00B72805">
        <w:rPr>
          <w:rFonts w:ascii="宋体" w:eastAsia="宋体" w:hAnsi="宋体"/>
          <w:b/>
          <w:color w:val="2E74B5" w:themeColor="accent5" w:themeShade="BF"/>
          <w:sz w:val="24"/>
          <w:szCs w:val="24"/>
        </w:rPr>
        <w:t>相应课程</w:t>
      </w:r>
      <w:r w:rsidRPr="00B72805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教学</w:t>
      </w:r>
      <w:r w:rsidRPr="00B72805">
        <w:rPr>
          <w:rFonts w:ascii="宋体" w:eastAsia="宋体" w:hAnsi="宋体"/>
          <w:b/>
          <w:color w:val="2E74B5" w:themeColor="accent5" w:themeShade="BF"/>
          <w:sz w:val="24"/>
          <w:szCs w:val="24"/>
        </w:rPr>
        <w:t>大纲保持一致</w:t>
      </w:r>
    </w:p>
    <w:p w:rsidR="000D30DE" w:rsidRPr="00B72805" w:rsidRDefault="00B46A02" w:rsidP="000D30DE">
      <w:pPr>
        <w:rPr>
          <w:rFonts w:ascii="宋体" w:eastAsia="宋体" w:hAnsi="宋体"/>
          <w:b/>
          <w:sz w:val="24"/>
          <w:szCs w:val="24"/>
        </w:rPr>
      </w:pPr>
      <w:r w:rsidRPr="00B72805">
        <w:rPr>
          <w:rFonts w:ascii="宋体" w:eastAsia="宋体" w:hAnsi="宋体" w:hint="eastAsia"/>
          <w:b/>
          <w:sz w:val="24"/>
          <w:szCs w:val="24"/>
        </w:rPr>
        <w:lastRenderedPageBreak/>
        <w:t>6</w:t>
      </w:r>
      <w:r w:rsidR="00347ED2" w:rsidRPr="00B72805">
        <w:rPr>
          <w:rFonts w:ascii="宋体" w:eastAsia="宋体" w:hAnsi="宋体" w:hint="eastAsia"/>
          <w:b/>
          <w:sz w:val="24"/>
          <w:szCs w:val="24"/>
        </w:rPr>
        <w:t>.课程</w:t>
      </w:r>
      <w:r w:rsidR="00347ED2" w:rsidRPr="00B72805">
        <w:rPr>
          <w:rFonts w:ascii="宋体" w:eastAsia="宋体" w:hAnsi="宋体"/>
          <w:b/>
          <w:sz w:val="24"/>
          <w:szCs w:val="24"/>
        </w:rPr>
        <w:t>目标</w:t>
      </w:r>
      <w:r w:rsidR="0016694A">
        <w:rPr>
          <w:rFonts w:ascii="宋体" w:eastAsia="宋体" w:hAnsi="宋体" w:hint="eastAsia"/>
          <w:b/>
          <w:sz w:val="24"/>
          <w:szCs w:val="24"/>
        </w:rPr>
        <w:t>达成情况</w:t>
      </w:r>
      <w:r w:rsidR="00347ED2" w:rsidRPr="00B72805">
        <w:rPr>
          <w:rFonts w:ascii="宋体" w:eastAsia="宋体" w:hAnsi="宋体" w:hint="eastAsia"/>
          <w:b/>
          <w:sz w:val="24"/>
          <w:szCs w:val="24"/>
        </w:rPr>
        <w:t>评价</w:t>
      </w:r>
      <w:r w:rsidR="00347ED2" w:rsidRPr="00B72805">
        <w:rPr>
          <w:rFonts w:ascii="宋体" w:eastAsia="宋体" w:hAnsi="宋体"/>
          <w:b/>
          <w:sz w:val="24"/>
          <w:szCs w:val="24"/>
        </w:rPr>
        <w:t>方法</w:t>
      </w:r>
      <w:r w:rsidR="0016694A">
        <w:rPr>
          <w:rFonts w:ascii="宋体" w:eastAsia="宋体" w:hAnsi="宋体" w:hint="eastAsia"/>
          <w:b/>
          <w:sz w:val="24"/>
          <w:szCs w:val="24"/>
        </w:rPr>
        <w:t>和</w:t>
      </w:r>
      <w:r w:rsidR="00347ED2" w:rsidRPr="00B72805">
        <w:rPr>
          <w:rFonts w:ascii="宋体" w:eastAsia="宋体" w:hAnsi="宋体"/>
          <w:b/>
          <w:sz w:val="24"/>
          <w:szCs w:val="24"/>
        </w:rPr>
        <w:t>评价依据</w:t>
      </w:r>
    </w:p>
    <w:p w:rsidR="00025194" w:rsidRDefault="00025194" w:rsidP="000D30DE">
      <w:pPr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</w:p>
    <w:p w:rsidR="00474719" w:rsidRPr="00B72805" w:rsidRDefault="00474719" w:rsidP="004F2CB3">
      <w:pPr>
        <w:spacing w:line="360" w:lineRule="auto"/>
        <w:ind w:firstLineChars="200" w:firstLine="482"/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  <w:r w:rsidRPr="00B72805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课程目标达成度评价采用定量和定性相结合的方法。定量评价依据可明确量化的数据计算课程目标达成值，定性评价依据课程目标要求预先设计能反映课程目标的调查表，通过问卷调查等方式，了解学生、教师对课程目标达成度的评价。可根据课程的不同性质选择定量或定性评价方法，原则上进行期末考核的课程和实习、毕业设计等主要教学环节采用定量</w:t>
      </w:r>
      <w:r w:rsidRPr="00B72805">
        <w:rPr>
          <w:rFonts w:ascii="宋体" w:eastAsia="宋体" w:hAnsi="宋体"/>
          <w:b/>
          <w:color w:val="2E74B5" w:themeColor="accent5" w:themeShade="BF"/>
          <w:sz w:val="24"/>
          <w:szCs w:val="24"/>
        </w:rPr>
        <w:t>+定性的方法，难以量化的课程或教学环节采用定性评价方法。</w:t>
      </w:r>
      <w:r w:rsidR="00645EE7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(</w:t>
      </w:r>
      <w:r w:rsidR="001A49FA" w:rsidRPr="001A49FA">
        <w:rPr>
          <w:rFonts w:ascii="仿宋" w:eastAsia="仿宋" w:hAnsi="仿宋" w:hint="eastAsia"/>
          <w:b/>
          <w:color w:val="FF0000"/>
          <w:sz w:val="24"/>
          <w:szCs w:val="24"/>
        </w:rPr>
        <w:t>定量</w:t>
      </w:r>
      <w:r w:rsidR="001A49FA" w:rsidRPr="001A49FA">
        <w:rPr>
          <w:rFonts w:ascii="仿宋" w:eastAsia="仿宋" w:hAnsi="仿宋"/>
          <w:b/>
          <w:color w:val="FF0000"/>
          <w:sz w:val="24"/>
          <w:szCs w:val="24"/>
        </w:rPr>
        <w:t>、定性两种评价</w:t>
      </w:r>
      <w:r w:rsidR="001A49FA" w:rsidRPr="001A49FA">
        <w:rPr>
          <w:rFonts w:ascii="仿宋" w:eastAsia="仿宋" w:hAnsi="仿宋" w:hint="eastAsia"/>
          <w:b/>
          <w:color w:val="FF0000"/>
          <w:sz w:val="24"/>
          <w:szCs w:val="24"/>
        </w:rPr>
        <w:t>方式都</w:t>
      </w:r>
      <w:r w:rsidR="001A49FA" w:rsidRPr="001A49FA">
        <w:rPr>
          <w:rFonts w:ascii="仿宋" w:eastAsia="仿宋" w:hAnsi="仿宋"/>
          <w:b/>
          <w:color w:val="FF0000"/>
          <w:sz w:val="24"/>
          <w:szCs w:val="24"/>
        </w:rPr>
        <w:t>要填</w:t>
      </w:r>
      <w:r w:rsidR="001A49FA" w:rsidRPr="001A49FA">
        <w:rPr>
          <w:rFonts w:ascii="仿宋" w:eastAsia="仿宋" w:hAnsi="仿宋" w:hint="eastAsia"/>
          <w:b/>
          <w:color w:val="FF0000"/>
          <w:sz w:val="24"/>
          <w:szCs w:val="24"/>
        </w:rPr>
        <w:t>写</w:t>
      </w:r>
      <w:r w:rsidR="001A49FA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)</w:t>
      </w:r>
    </w:p>
    <w:p w:rsidR="00122D69" w:rsidRDefault="00122D69" w:rsidP="004F2CB3">
      <w:pPr>
        <w:spacing w:line="360" w:lineRule="auto"/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</w:p>
    <w:p w:rsidR="004F2CB3" w:rsidRDefault="004F2CB3" w:rsidP="004F2CB3">
      <w:pPr>
        <w:spacing w:line="360" w:lineRule="auto"/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</w:p>
    <w:p w:rsidR="004F2CB3" w:rsidRPr="00B72805" w:rsidRDefault="004F2CB3" w:rsidP="004F2CB3">
      <w:pPr>
        <w:spacing w:line="360" w:lineRule="auto"/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  <w:r w:rsidRPr="00B72805">
        <w:rPr>
          <w:rFonts w:ascii="宋体" w:eastAsia="宋体" w:hAnsi="宋体" w:hint="eastAsia"/>
          <w:b/>
          <w:sz w:val="24"/>
          <w:szCs w:val="24"/>
        </w:rPr>
        <w:t>(1)定量</w:t>
      </w:r>
      <w:r w:rsidRPr="00B72805">
        <w:rPr>
          <w:rFonts w:ascii="宋体" w:eastAsia="宋体" w:hAnsi="宋体"/>
          <w:b/>
          <w:sz w:val="24"/>
          <w:szCs w:val="24"/>
        </w:rPr>
        <w:t>评价</w:t>
      </w:r>
    </w:p>
    <w:p w:rsidR="00122D69" w:rsidRPr="00B72805" w:rsidRDefault="0016694A" w:rsidP="004F2CB3">
      <w:pPr>
        <w:spacing w:line="360" w:lineRule="auto"/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  <w:r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定量</w:t>
      </w:r>
      <w:r w:rsidR="00122D69" w:rsidRPr="00B72805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评价</w:t>
      </w:r>
      <w:r w:rsidR="00122D69" w:rsidRPr="00B72805">
        <w:rPr>
          <w:rFonts w:ascii="宋体" w:eastAsia="宋体" w:hAnsi="宋体"/>
          <w:b/>
          <w:color w:val="2E74B5" w:themeColor="accent5" w:themeShade="BF"/>
          <w:sz w:val="24"/>
          <w:szCs w:val="24"/>
        </w:rPr>
        <w:t>计算</w:t>
      </w:r>
      <w:r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方法</w:t>
      </w:r>
      <w:r w:rsidR="00122D69" w:rsidRPr="00B72805">
        <w:rPr>
          <w:rFonts w:ascii="宋体" w:eastAsia="宋体" w:hAnsi="宋体"/>
          <w:b/>
          <w:color w:val="2E74B5" w:themeColor="accent5" w:themeShade="BF"/>
          <w:sz w:val="24"/>
          <w:szCs w:val="24"/>
        </w:rPr>
        <w:t>：</w:t>
      </w:r>
    </w:p>
    <w:tbl>
      <w:tblPr>
        <w:tblW w:w="3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1165"/>
        <w:gridCol w:w="1164"/>
        <w:gridCol w:w="1454"/>
        <w:gridCol w:w="709"/>
      </w:tblGrid>
      <w:tr w:rsidR="00BB4FA9" w:rsidRPr="00DB0DF0" w:rsidTr="00BB4FA9">
        <w:trPr>
          <w:trHeight w:val="30"/>
          <w:jc w:val="center"/>
        </w:trPr>
        <w:tc>
          <w:tcPr>
            <w:tcW w:w="131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 w:rsidRPr="00DB0DF0">
              <w:rPr>
                <w:rFonts w:ascii="宋体" w:eastAsia="宋体" w:hAnsi="宋体"/>
                <w:color w:val="000000"/>
              </w:rPr>
              <w:t>课程目标</w:t>
            </w:r>
          </w:p>
        </w:tc>
        <w:tc>
          <w:tcPr>
            <w:tcW w:w="378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 w:rsidRPr="00DB0DF0">
              <w:rPr>
                <w:rFonts w:ascii="宋体" w:eastAsia="宋体" w:hAnsi="宋体"/>
                <w:color w:val="000000"/>
              </w:rPr>
              <w:t>考核评价成绩组成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 w:rsidRPr="00DB0DF0">
              <w:rPr>
                <w:rFonts w:ascii="宋体" w:eastAsia="宋体" w:hAnsi="宋体"/>
                <w:color w:val="000000"/>
              </w:rPr>
              <w:t>合计</w:t>
            </w:r>
          </w:p>
        </w:tc>
      </w:tr>
      <w:tr w:rsidR="00BB4FA9" w:rsidRPr="00DB0DF0" w:rsidTr="00BB4FA9">
        <w:trPr>
          <w:trHeight w:val="30"/>
          <w:jc w:val="center"/>
        </w:trPr>
        <w:tc>
          <w:tcPr>
            <w:tcW w:w="1315" w:type="dxa"/>
            <w:vMerge/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 w:rsidRPr="00DB0DF0">
              <w:rPr>
                <w:rFonts w:ascii="宋体" w:eastAsia="宋体" w:hAnsi="宋体"/>
                <w:color w:val="000000"/>
              </w:rPr>
              <w:t>平时作业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随堂测试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 w:rsidRPr="00DB0DF0">
              <w:rPr>
                <w:rFonts w:ascii="宋体" w:eastAsia="宋体" w:hAnsi="宋体"/>
                <w:color w:val="000000"/>
              </w:rPr>
              <w:t>期末考试</w:t>
            </w:r>
          </w:p>
        </w:tc>
        <w:tc>
          <w:tcPr>
            <w:tcW w:w="709" w:type="dxa"/>
            <w:vMerge/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</w:p>
        </w:tc>
      </w:tr>
      <w:tr w:rsidR="00BB4FA9" w:rsidRPr="00DB0DF0" w:rsidTr="00BB4FA9">
        <w:trPr>
          <w:trHeight w:val="30"/>
          <w:jc w:val="center"/>
        </w:trPr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 w:rsidRPr="00DB0DF0">
              <w:rPr>
                <w:rFonts w:ascii="宋体" w:eastAsia="宋体" w:hAnsi="宋体"/>
                <w:color w:val="000000"/>
              </w:rPr>
              <w:t>课程目标1</w:t>
            </w:r>
          </w:p>
        </w:tc>
        <w:tc>
          <w:tcPr>
            <w:tcW w:w="1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color w:val="000000"/>
              </w:rPr>
              <w:t>10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color w:val="000000"/>
              </w:rPr>
              <w:t>5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color w:val="000000"/>
              </w:rPr>
              <w:t>25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color w:val="000000"/>
              </w:rPr>
              <w:t>40</w:t>
            </w:r>
          </w:p>
        </w:tc>
      </w:tr>
      <w:tr w:rsidR="00BB4FA9" w:rsidRPr="00DB0DF0" w:rsidTr="00BB4FA9">
        <w:trPr>
          <w:trHeight w:val="30"/>
          <w:jc w:val="center"/>
        </w:trPr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 w:rsidRPr="00DB0DF0">
              <w:rPr>
                <w:rFonts w:ascii="宋体" w:eastAsia="宋体" w:hAnsi="宋体"/>
                <w:color w:val="000000"/>
              </w:rPr>
              <w:t>课程目标2</w:t>
            </w:r>
          </w:p>
        </w:tc>
        <w:tc>
          <w:tcPr>
            <w:tcW w:w="1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color w:val="000000"/>
              </w:rPr>
              <w:t>5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color w:val="000000"/>
              </w:rPr>
              <w:t>1</w:t>
            </w:r>
            <w:r w:rsidRPr="00DB0DF0">
              <w:rPr>
                <w:rFonts w:ascii="宋体" w:eastAsia="宋体" w:hAnsi="宋体"/>
                <w:color w:val="000000"/>
              </w:rPr>
              <w:t>0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 w:rsidRPr="00DB0DF0">
              <w:rPr>
                <w:rFonts w:ascii="宋体" w:eastAsia="宋体" w:hAnsi="宋体"/>
                <w:color w:val="000000"/>
              </w:rPr>
              <w:t>2</w:t>
            </w:r>
            <w:r>
              <w:rPr>
                <w:rFonts w:ascii="宋体" w:eastAsia="宋体" w:hAnsi="宋体"/>
                <w:color w:val="000000"/>
              </w:rPr>
              <w:t>0</w:t>
            </w:r>
          </w:p>
        </w:tc>
      </w:tr>
      <w:tr w:rsidR="00BB4FA9" w:rsidRPr="00DB0DF0" w:rsidTr="00BB4FA9">
        <w:trPr>
          <w:trHeight w:val="30"/>
          <w:jc w:val="center"/>
        </w:trPr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 w:rsidRPr="00DB0DF0">
              <w:rPr>
                <w:rFonts w:ascii="宋体" w:eastAsia="宋体" w:hAnsi="宋体"/>
                <w:color w:val="000000"/>
              </w:rPr>
              <w:t>课程目标3</w:t>
            </w:r>
          </w:p>
        </w:tc>
        <w:tc>
          <w:tcPr>
            <w:tcW w:w="1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color w:val="000000"/>
              </w:rPr>
              <w:t>15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 w:rsidRPr="00DB0DF0">
              <w:rPr>
                <w:rFonts w:ascii="宋体" w:eastAsia="宋体" w:hAnsi="宋体"/>
                <w:color w:val="000000"/>
              </w:rPr>
              <w:t>2</w:t>
            </w:r>
            <w:r>
              <w:rPr>
                <w:rFonts w:ascii="宋体" w:eastAsia="宋体" w:hAnsi="宋体"/>
                <w:color w:val="000000"/>
              </w:rPr>
              <w:t>5</w:t>
            </w:r>
          </w:p>
        </w:tc>
      </w:tr>
      <w:tr w:rsidR="00BB4FA9" w:rsidRPr="00DB0DF0" w:rsidTr="00BB4FA9">
        <w:trPr>
          <w:trHeight w:val="30"/>
          <w:jc w:val="center"/>
        </w:trPr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DB0DF0">
              <w:rPr>
                <w:rFonts w:ascii="宋体" w:eastAsia="宋体" w:hAnsi="宋体"/>
                <w:color w:val="000000"/>
              </w:rPr>
              <w:t>课程目标4</w:t>
            </w:r>
          </w:p>
        </w:tc>
        <w:tc>
          <w:tcPr>
            <w:tcW w:w="1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5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DB0DF0">
              <w:rPr>
                <w:rFonts w:ascii="宋体" w:eastAsia="宋体" w:hAnsi="宋体"/>
                <w:color w:val="000000"/>
              </w:rPr>
              <w:t>1</w:t>
            </w:r>
            <w:r>
              <w:rPr>
                <w:rFonts w:ascii="宋体" w:eastAsia="宋体" w:hAnsi="宋体"/>
                <w:color w:val="000000"/>
              </w:rPr>
              <w:t>5</w:t>
            </w:r>
          </w:p>
        </w:tc>
      </w:tr>
      <w:tr w:rsidR="00BB4FA9" w:rsidRPr="00DB0DF0" w:rsidTr="00BB4FA9">
        <w:trPr>
          <w:trHeight w:val="30"/>
          <w:jc w:val="center"/>
        </w:trPr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 w:rsidRPr="00DB0DF0">
              <w:rPr>
                <w:rFonts w:ascii="宋体" w:eastAsia="宋体" w:hAnsi="宋体"/>
                <w:color w:val="000000"/>
              </w:rPr>
              <w:t>合计</w:t>
            </w:r>
          </w:p>
        </w:tc>
        <w:tc>
          <w:tcPr>
            <w:tcW w:w="1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color w:val="000000"/>
              </w:rPr>
              <w:t>2</w:t>
            </w:r>
            <w:r w:rsidRPr="00DB0DF0">
              <w:rPr>
                <w:rFonts w:ascii="宋体" w:eastAsia="宋体" w:hAnsi="宋体"/>
                <w:color w:val="000000"/>
              </w:rPr>
              <w:t>5</w:t>
            </w:r>
          </w:p>
        </w:tc>
        <w:tc>
          <w:tcPr>
            <w:tcW w:w="11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color w:val="000000"/>
              </w:rPr>
              <w:t>20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color w:val="000000"/>
              </w:rPr>
              <w:t>55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FA9" w:rsidRPr="00DB0DF0" w:rsidRDefault="00BB4FA9" w:rsidP="00A72EF6">
            <w:pPr>
              <w:jc w:val="center"/>
              <w:rPr>
                <w:rFonts w:ascii="宋体" w:eastAsia="宋体" w:hAnsi="宋体"/>
              </w:rPr>
            </w:pPr>
            <w:r w:rsidRPr="00DB0DF0">
              <w:rPr>
                <w:rFonts w:ascii="宋体" w:eastAsia="宋体" w:hAnsi="宋体"/>
                <w:color w:val="000000"/>
              </w:rPr>
              <w:t>100</w:t>
            </w:r>
          </w:p>
        </w:tc>
      </w:tr>
    </w:tbl>
    <w:p w:rsidR="003378EC" w:rsidRDefault="003378EC" w:rsidP="004F2CB3">
      <w:pPr>
        <w:spacing w:line="360" w:lineRule="auto"/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  <w:r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例：</w:t>
      </w:r>
      <w:r w:rsidR="00B44C28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某课程大纲规定的课程目标考核成绩组成如</w:t>
      </w:r>
      <w:r w:rsidR="00BB4FA9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上</w:t>
      </w:r>
      <w:r w:rsidR="00B44C28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表所示，那么</w:t>
      </w:r>
      <w:r w:rsidR="00C85707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课程目标达成度可按如下加权平均</w:t>
      </w:r>
      <w:r w:rsidR="00BB4FA9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公式</w:t>
      </w:r>
      <w:r w:rsidR="00C85707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计算</w:t>
      </w:r>
    </w:p>
    <w:p w:rsidR="00C85707" w:rsidRDefault="00C85707" w:rsidP="004F2CB3">
      <w:pPr>
        <w:spacing w:line="360" w:lineRule="auto"/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宋体" w:hAnsi="Cambria Math" w:cs="宋体" w:hint="eastAsia"/>
              <w:color w:val="2E74B5" w:themeColor="accent5" w:themeShade="BF"/>
              <w:sz w:val="24"/>
              <w:szCs w:val="24"/>
            </w:rPr>
            <m:t>课程</m:t>
          </m:r>
          <m:r>
            <m:rPr>
              <m:sty m:val="p"/>
            </m:rPr>
            <w:rPr>
              <w:rFonts w:ascii="Cambria Math" w:eastAsia="宋体" w:hAnsi="宋体" w:cs="宋体" w:hint="eastAsia"/>
              <w:color w:val="2E74B5" w:themeColor="accent5" w:themeShade="BF"/>
              <w:sz w:val="24"/>
              <w:szCs w:val="24"/>
            </w:rPr>
            <m:t>目标达成度</m:t>
          </m:r>
          <m:r>
            <m:rPr>
              <m:sty m:val="p"/>
            </m:rPr>
            <w:rPr>
              <w:rFonts w:ascii="Cambria Math" w:eastAsia="宋体" w:hAnsi="宋体" w:cs="宋体" w:hint="eastAsia"/>
              <w:color w:val="2E74B5" w:themeColor="accent5" w:themeShade="BF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="宋体" w:hAnsi="Cambria Math" w:cs="宋体" w:hint="eastAsia"/>
              <w:color w:val="2E74B5" w:themeColor="accent5" w:themeShade="BF"/>
              <w:sz w:val="24"/>
              <w:szCs w:val="24"/>
            </w:rPr>
            <m:t>平时</m:t>
          </m:r>
          <m:r>
            <m:rPr>
              <m:sty m:val="p"/>
            </m:rPr>
            <w:rPr>
              <w:rFonts w:ascii="Cambria Math" w:eastAsia="宋体" w:hAnsi="宋体" w:cs="宋体" w:hint="eastAsia"/>
              <w:color w:val="2E74B5" w:themeColor="accent5" w:themeShade="BF"/>
              <w:sz w:val="24"/>
              <w:szCs w:val="24"/>
            </w:rPr>
            <m:t>作业权重</m:t>
          </m:r>
          <m:r>
            <w:rPr>
              <w:rFonts w:ascii="Cambria Math" w:eastAsia="Cambria Math" w:hAnsi="Cambria Math"/>
              <w:color w:val="2E74B5" w:themeColor="accent5" w:themeShade="BF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="Cambria Math" w:hAnsi="Cambria Math"/>
                  <w:color w:val="2E74B5" w:themeColor="accent5" w:themeShade="BF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宋体" w:hAnsi="Cambria Math" w:cs="宋体" w:hint="eastAsia"/>
                  <w:color w:val="2E74B5" w:themeColor="accent5" w:themeShade="BF"/>
                  <w:sz w:val="24"/>
                  <w:szCs w:val="24"/>
                </w:rPr>
                <m:t>平时</m:t>
              </m:r>
              <m:r>
                <m:rPr>
                  <m:sty m:val="p"/>
                </m:rPr>
                <w:rPr>
                  <w:rFonts w:ascii="Cambria Math" w:eastAsia="宋体" w:hAnsi="宋体" w:cs="宋体" w:hint="eastAsia"/>
                  <w:color w:val="2E74B5" w:themeColor="accent5" w:themeShade="BF"/>
                  <w:sz w:val="24"/>
                  <w:szCs w:val="24"/>
                </w:rPr>
                <m:t>作业得分</m:t>
              </m:r>
            </m:num>
            <m:den>
              <m:r>
                <m:rPr>
                  <m:sty m:val="p"/>
                </m:rPr>
                <w:rPr>
                  <w:rFonts w:ascii="Cambria Math" w:eastAsia="宋体" w:hAnsi="Cambria Math" w:cs="宋体" w:hint="eastAsia"/>
                  <w:color w:val="2E74B5" w:themeColor="accent5" w:themeShade="BF"/>
                  <w:sz w:val="24"/>
                  <w:szCs w:val="24"/>
                </w:rPr>
                <m:t>平时</m:t>
              </m:r>
              <m:r>
                <m:rPr>
                  <m:sty m:val="p"/>
                </m:rPr>
                <w:rPr>
                  <w:rFonts w:ascii="Cambria Math" w:eastAsia="宋体" w:hAnsi="宋体" w:cs="宋体" w:hint="eastAsia"/>
                  <w:color w:val="2E74B5" w:themeColor="accent5" w:themeShade="BF"/>
                  <w:sz w:val="24"/>
                  <w:szCs w:val="24"/>
                </w:rPr>
                <m:t>作业总分</m:t>
              </m:r>
            </m:den>
          </m:f>
          <m:r>
            <m:rPr>
              <m:sty m:val="p"/>
            </m:rPr>
            <w:rPr>
              <w:rFonts w:ascii="Cambria Math" w:eastAsia="Cambria Math" w:hAnsi="Cambria Math"/>
              <w:color w:val="2E74B5" w:themeColor="accent5" w:themeShade="BF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eastAsia="宋体" w:hAnsi="Cambria Math" w:cs="宋体" w:hint="eastAsia"/>
              <w:color w:val="2E74B5" w:themeColor="accent5" w:themeShade="BF"/>
              <w:sz w:val="24"/>
              <w:szCs w:val="24"/>
            </w:rPr>
            <m:t>随堂</m:t>
          </m:r>
          <m:r>
            <m:rPr>
              <m:sty m:val="p"/>
            </m:rPr>
            <w:rPr>
              <w:rFonts w:ascii="Cambria Math" w:eastAsia="宋体" w:hAnsi="宋体" w:cs="宋体" w:hint="eastAsia"/>
              <w:color w:val="2E74B5" w:themeColor="accent5" w:themeShade="BF"/>
              <w:sz w:val="24"/>
              <w:szCs w:val="24"/>
            </w:rPr>
            <m:t>测试权重</m:t>
          </m:r>
          <m:r>
            <m:rPr>
              <m:sty m:val="p"/>
            </m:rPr>
            <w:rPr>
              <w:rFonts w:ascii="Cambria Math" w:eastAsia="Cambria Math" w:hAnsi="Cambria Math"/>
              <w:color w:val="2E74B5" w:themeColor="accent5" w:themeShade="BF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="Cambria Math" w:hAnsi="Cambria Math"/>
                  <w:color w:val="2E74B5" w:themeColor="accent5" w:themeShade="BF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宋体" w:hAnsi="宋体" w:cs="宋体" w:hint="eastAsia"/>
                  <w:color w:val="2E74B5" w:themeColor="accent5" w:themeShade="BF"/>
                  <w:sz w:val="24"/>
                  <w:szCs w:val="24"/>
                </w:rPr>
                <m:t>随堂测试得分</m:t>
              </m:r>
            </m:num>
            <m:den>
              <m:r>
                <m:rPr>
                  <m:sty m:val="p"/>
                </m:rPr>
                <w:rPr>
                  <w:rFonts w:ascii="Cambria Math" w:eastAsia="宋体" w:hAnsi="Cambria Math" w:cs="宋体" w:hint="eastAsia"/>
                  <w:color w:val="2E74B5" w:themeColor="accent5" w:themeShade="BF"/>
                  <w:sz w:val="24"/>
                  <w:szCs w:val="24"/>
                </w:rPr>
                <m:t>随堂测试</m:t>
              </m:r>
              <m:r>
                <m:rPr>
                  <m:sty m:val="p"/>
                </m:rPr>
                <w:rPr>
                  <w:rFonts w:ascii="Cambria Math" w:eastAsia="宋体" w:hAnsi="宋体" w:cs="宋体" w:hint="eastAsia"/>
                  <w:color w:val="2E74B5" w:themeColor="accent5" w:themeShade="BF"/>
                  <w:sz w:val="24"/>
                  <w:szCs w:val="24"/>
                </w:rPr>
                <m:t>总分</m:t>
              </m:r>
            </m:den>
          </m:f>
          <m:r>
            <m:rPr>
              <m:sty m:val="p"/>
            </m:rPr>
            <w:rPr>
              <w:rFonts w:ascii="Cambria Math" w:eastAsia="Cambria Math" w:hAnsi="Cambria Math"/>
              <w:color w:val="2E74B5" w:themeColor="accent5" w:themeShade="BF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eastAsia="宋体" w:hAnsi="Cambria Math" w:cs="宋体" w:hint="eastAsia"/>
              <w:color w:val="2E74B5" w:themeColor="accent5" w:themeShade="BF"/>
              <w:sz w:val="24"/>
              <w:szCs w:val="24"/>
            </w:rPr>
            <m:t>期末考试</m:t>
          </m:r>
          <m:r>
            <m:rPr>
              <m:sty m:val="p"/>
            </m:rPr>
            <w:rPr>
              <w:rFonts w:ascii="Cambria Math" w:eastAsia="宋体" w:hAnsi="宋体" w:cs="宋体" w:hint="eastAsia"/>
              <w:color w:val="2E74B5" w:themeColor="accent5" w:themeShade="BF"/>
              <w:sz w:val="24"/>
              <w:szCs w:val="24"/>
            </w:rPr>
            <m:t>权重</m:t>
          </m:r>
          <m:r>
            <m:rPr>
              <m:sty m:val="p"/>
            </m:rPr>
            <w:rPr>
              <w:rFonts w:ascii="Cambria Math" w:eastAsia="Cambria Math" w:hAnsi="Cambria Math"/>
              <w:color w:val="2E74B5" w:themeColor="accent5" w:themeShade="BF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="Cambria Math" w:hAnsi="Cambria Math"/>
                  <w:color w:val="2E74B5" w:themeColor="accent5" w:themeShade="BF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宋体" w:hAnsi="Cambria Math" w:cs="宋体" w:hint="eastAsia"/>
                  <w:color w:val="2E74B5" w:themeColor="accent5" w:themeShade="BF"/>
                  <w:sz w:val="24"/>
                  <w:szCs w:val="24"/>
                </w:rPr>
                <m:t>期末考试</m:t>
              </m:r>
              <m:r>
                <m:rPr>
                  <m:sty m:val="p"/>
                </m:rPr>
                <w:rPr>
                  <w:rFonts w:ascii="Cambria Math" w:eastAsia="宋体" w:hAnsi="宋体" w:cs="宋体" w:hint="eastAsia"/>
                  <w:color w:val="2E74B5" w:themeColor="accent5" w:themeShade="BF"/>
                  <w:sz w:val="24"/>
                  <w:szCs w:val="24"/>
                </w:rPr>
                <m:t>得分</m:t>
              </m:r>
            </m:num>
            <m:den>
              <m:r>
                <m:rPr>
                  <m:sty m:val="p"/>
                </m:rPr>
                <w:rPr>
                  <w:rFonts w:ascii="Cambria Math" w:eastAsia="宋体" w:hAnsi="Cambria Math" w:cs="宋体" w:hint="eastAsia"/>
                  <w:color w:val="2E74B5" w:themeColor="accent5" w:themeShade="BF"/>
                  <w:sz w:val="24"/>
                  <w:szCs w:val="24"/>
                </w:rPr>
                <m:t>期末考试</m:t>
              </m:r>
              <m:r>
                <m:rPr>
                  <m:sty m:val="p"/>
                </m:rPr>
                <w:rPr>
                  <w:rFonts w:ascii="Cambria Math" w:eastAsia="宋体" w:hAnsi="宋体" w:cs="宋体" w:hint="eastAsia"/>
                  <w:color w:val="2E74B5" w:themeColor="accent5" w:themeShade="BF"/>
                  <w:sz w:val="24"/>
                  <w:szCs w:val="24"/>
                </w:rPr>
                <m:t>总分</m:t>
              </m:r>
            </m:den>
          </m:f>
        </m:oMath>
      </m:oMathPara>
    </w:p>
    <w:p w:rsidR="0040547A" w:rsidRPr="00086D0C" w:rsidRDefault="00086D0C" w:rsidP="00086D0C">
      <w:pPr>
        <w:spacing w:line="360" w:lineRule="auto"/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  <w:r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若</w:t>
      </w:r>
      <w:r w:rsidR="005E6245" w:rsidRPr="00086D0C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某学生课程目标1的三项成绩为：6分、</w:t>
      </w:r>
      <w:r w:rsidR="005E6245" w:rsidRPr="00086D0C">
        <w:rPr>
          <w:rFonts w:ascii="宋体" w:eastAsia="宋体" w:hAnsi="宋体"/>
          <w:b/>
          <w:color w:val="2E74B5" w:themeColor="accent5" w:themeShade="BF"/>
          <w:sz w:val="24"/>
          <w:szCs w:val="24"/>
        </w:rPr>
        <w:t>4</w:t>
      </w:r>
      <w:r w:rsidR="005E6245" w:rsidRPr="00086D0C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分、2</w:t>
      </w:r>
      <w:r w:rsidR="005E6245" w:rsidRPr="00086D0C">
        <w:rPr>
          <w:rFonts w:ascii="宋体" w:eastAsia="宋体" w:hAnsi="宋体"/>
          <w:b/>
          <w:color w:val="2E74B5" w:themeColor="accent5" w:themeShade="BF"/>
          <w:sz w:val="24"/>
          <w:szCs w:val="24"/>
        </w:rPr>
        <w:t>0</w:t>
      </w:r>
      <w:r w:rsidR="005E6245" w:rsidRPr="00086D0C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分，那么课程目标1的达成度为：</w:t>
      </w:r>
    </w:p>
    <w:p w:rsidR="00AC2359" w:rsidRDefault="00AC2359" w:rsidP="00AC2359">
      <w:pPr>
        <w:spacing w:line="360" w:lineRule="auto"/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宋体" w:hAnsi="Cambria Math" w:cs="宋体" w:hint="eastAsia"/>
              <w:color w:val="2E74B5" w:themeColor="accent5" w:themeShade="BF"/>
              <w:sz w:val="24"/>
              <w:szCs w:val="24"/>
            </w:rPr>
            <m:t>课程</m:t>
          </m:r>
          <m:r>
            <m:rPr>
              <m:sty m:val="p"/>
            </m:rPr>
            <w:rPr>
              <w:rFonts w:ascii="Cambria Math" w:eastAsia="宋体" w:hAnsi="宋体" w:cs="宋体" w:hint="eastAsia"/>
              <w:color w:val="2E74B5" w:themeColor="accent5" w:themeShade="BF"/>
              <w:sz w:val="24"/>
              <w:szCs w:val="24"/>
            </w:rPr>
            <m:t>目</m:t>
          </m:r>
          <m:r>
            <m:rPr>
              <m:sty m:val="p"/>
            </m:rPr>
            <w:rPr>
              <w:rFonts w:ascii="Cambria Math" w:eastAsia="宋体" w:hAnsi="宋体" w:cs="宋体"/>
              <w:color w:val="2E74B5" w:themeColor="accent5" w:themeShade="BF"/>
              <w:sz w:val="24"/>
              <w:szCs w:val="24"/>
            </w:rPr>
            <m:t>1</m:t>
          </m:r>
          <m:r>
            <m:rPr>
              <m:sty m:val="p"/>
            </m:rPr>
            <w:rPr>
              <w:rFonts w:ascii="Cambria Math" w:eastAsia="宋体" w:hAnsi="宋体" w:cs="宋体" w:hint="eastAsia"/>
              <w:color w:val="2E74B5" w:themeColor="accent5" w:themeShade="BF"/>
              <w:sz w:val="24"/>
              <w:szCs w:val="24"/>
            </w:rPr>
            <m:t>标达成度</m:t>
          </m:r>
          <m:r>
            <m:rPr>
              <m:sty m:val="p"/>
            </m:rPr>
            <w:rPr>
              <w:rFonts w:ascii="Cambria Math" w:eastAsia="宋体" w:hAnsi="宋体" w:cs="宋体" w:hint="eastAsia"/>
              <w:color w:val="2E74B5" w:themeColor="accent5" w:themeShade="BF"/>
              <w:sz w:val="24"/>
              <w:szCs w:val="24"/>
            </w:rPr>
            <m:t>=</m:t>
          </m:r>
          <w:bookmarkStart w:id="1" w:name="_Hlk155209986"/>
          <m:f>
            <m:fPr>
              <m:ctrlPr>
                <w:rPr>
                  <w:rFonts w:ascii="Cambria Math" w:eastAsia="Cambria Math" w:hAnsi="Cambria Math"/>
                  <w:color w:val="2E74B5" w:themeColor="accent5" w:themeShade="BF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宋体" w:hAnsi="Cambria Math" w:cs="宋体"/>
                  <w:color w:val="2E74B5" w:themeColor="accent5" w:themeShade="BF"/>
                  <w:sz w:val="24"/>
                  <w:szCs w:val="24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eastAsia="宋体" w:hAnsi="Cambria Math" w:cs="宋体"/>
                  <w:color w:val="2E74B5" w:themeColor="accent5" w:themeShade="BF"/>
                  <w:sz w:val="24"/>
                  <w:szCs w:val="24"/>
                </w:rPr>
                <m:t>40</m:t>
              </m:r>
            </m:den>
          </m:f>
          <m:r>
            <w:rPr>
              <w:rFonts w:ascii="Cambria Math" w:eastAsia="Cambria Math" w:hAnsi="Cambria Math"/>
              <w:color w:val="2E74B5" w:themeColor="accent5" w:themeShade="BF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="Cambria Math" w:hAnsi="Cambria Math"/>
                  <w:color w:val="2E74B5" w:themeColor="accent5" w:themeShade="BF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宋体" w:hAnsi="Cambria Math" w:cs="宋体"/>
                  <w:color w:val="2E74B5" w:themeColor="accent5" w:themeShade="BF"/>
                  <w:sz w:val="24"/>
                  <w:szCs w:val="24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eastAsia="宋体" w:hAnsi="Cambria Math" w:cs="宋体"/>
                  <w:color w:val="2E74B5" w:themeColor="accent5" w:themeShade="BF"/>
                  <w:sz w:val="24"/>
                  <w:szCs w:val="24"/>
                </w:rPr>
                <m:t>10</m:t>
              </m:r>
            </m:den>
          </m:f>
          <w:bookmarkEnd w:id="1"/>
          <m:r>
            <m:rPr>
              <m:sty m:val="p"/>
            </m:rPr>
            <w:rPr>
              <w:rFonts w:ascii="Cambria Math" w:eastAsia="Cambria Math" w:hAnsi="Cambria Math"/>
              <w:color w:val="2E74B5" w:themeColor="accent5" w:themeShade="BF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Cambria Math" w:hAnsi="Cambria Math"/>
                  <w:color w:val="2E74B5" w:themeColor="accent5" w:themeShade="BF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宋体" w:hAnsi="Cambria Math" w:cs="宋体"/>
                  <w:color w:val="2E74B5" w:themeColor="accent5" w:themeShade="BF"/>
                  <w:sz w:val="24"/>
                  <w:szCs w:val="24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eastAsia="宋体" w:hAnsi="Cambria Math" w:cs="宋体"/>
                  <w:color w:val="2E74B5" w:themeColor="accent5" w:themeShade="BF"/>
                  <w:sz w:val="24"/>
                  <w:szCs w:val="24"/>
                </w:rPr>
                <m:t>40</m:t>
              </m:r>
            </m:den>
          </m:f>
          <m:r>
            <w:rPr>
              <w:rFonts w:ascii="Cambria Math" w:eastAsia="Cambria Math" w:hAnsi="Cambria Math"/>
              <w:color w:val="2E74B5" w:themeColor="accent5" w:themeShade="BF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="Cambria Math" w:hAnsi="Cambria Math"/>
                  <w:color w:val="2E74B5" w:themeColor="accent5" w:themeShade="BF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宋体" w:hAnsi="Cambria Math" w:cs="宋体"/>
                  <w:color w:val="2E74B5" w:themeColor="accent5" w:themeShade="BF"/>
                  <w:sz w:val="24"/>
                  <w:szCs w:val="24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eastAsia="宋体" w:hAnsi="Cambria Math" w:cs="宋体"/>
                  <w:color w:val="2E74B5" w:themeColor="accent5" w:themeShade="BF"/>
                  <w:sz w:val="24"/>
                  <w:szCs w:val="24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="Cambria Math" w:hAnsi="Cambria Math"/>
              <w:color w:val="2E74B5" w:themeColor="accent5" w:themeShade="BF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Cambria Math" w:hAnsi="Cambria Math"/>
                  <w:color w:val="2E74B5" w:themeColor="accent5" w:themeShade="BF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宋体" w:hAnsi="Cambria Math" w:cs="宋体"/>
                  <w:color w:val="2E74B5" w:themeColor="accent5" w:themeShade="BF"/>
                  <w:sz w:val="24"/>
                  <w:szCs w:val="24"/>
                </w:rPr>
                <m:t>25</m:t>
              </m:r>
            </m:num>
            <m:den>
              <m:r>
                <m:rPr>
                  <m:sty m:val="p"/>
                </m:rPr>
                <w:rPr>
                  <w:rFonts w:ascii="Cambria Math" w:eastAsia="宋体" w:hAnsi="Cambria Math" w:cs="宋体"/>
                  <w:color w:val="2E74B5" w:themeColor="accent5" w:themeShade="BF"/>
                  <w:sz w:val="24"/>
                  <w:szCs w:val="24"/>
                </w:rPr>
                <m:t>40</m:t>
              </m:r>
            </m:den>
          </m:f>
          <m:r>
            <w:rPr>
              <w:rFonts w:ascii="Cambria Math" w:eastAsia="Cambria Math" w:hAnsi="Cambria Math"/>
              <w:color w:val="2E74B5" w:themeColor="accent5" w:themeShade="BF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="Cambria Math" w:hAnsi="Cambria Math"/>
                  <w:color w:val="2E74B5" w:themeColor="accent5" w:themeShade="BF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宋体" w:hAnsi="Cambria Math" w:cs="宋体"/>
                  <w:color w:val="2E74B5" w:themeColor="accent5" w:themeShade="BF"/>
                  <w:sz w:val="24"/>
                  <w:szCs w:val="24"/>
                </w:rPr>
                <m:t>20</m:t>
              </m:r>
            </m:num>
            <m:den>
              <m:r>
                <m:rPr>
                  <m:sty m:val="p"/>
                </m:rPr>
                <w:rPr>
                  <w:rFonts w:ascii="Cambria Math" w:eastAsia="宋体" w:hAnsi="Cambria Math" w:cs="宋体"/>
                  <w:color w:val="2E74B5" w:themeColor="accent5" w:themeShade="BF"/>
                  <w:sz w:val="24"/>
                  <w:szCs w:val="24"/>
                </w:rPr>
                <m:t>25</m:t>
              </m:r>
            </m:den>
          </m:f>
          <m:r>
            <m:rPr>
              <m:sty m:val="p"/>
            </m:rPr>
            <w:rPr>
              <w:rFonts w:ascii="Cambria Math" w:eastAsia="宋体" w:hAnsi="宋体" w:cs="宋体" w:hint="eastAsia"/>
              <w:color w:val="2E74B5" w:themeColor="accent5" w:themeShade="BF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="宋体" w:hAnsi="宋体" w:cs="宋体"/>
              <w:color w:val="2E74B5" w:themeColor="accent5" w:themeShade="BF"/>
              <w:sz w:val="24"/>
              <w:szCs w:val="24"/>
            </w:rPr>
            <m:t>0.75</m:t>
          </m:r>
        </m:oMath>
      </m:oMathPara>
    </w:p>
    <w:p w:rsidR="00AC2359" w:rsidRPr="00B72805" w:rsidRDefault="00AC2359" w:rsidP="000D30DE">
      <w:pPr>
        <w:rPr>
          <w:rFonts w:ascii="宋体" w:eastAsia="宋体" w:hAnsi="宋体"/>
          <w:b/>
          <w:sz w:val="24"/>
          <w:szCs w:val="24"/>
        </w:rPr>
      </w:pPr>
    </w:p>
    <w:tbl>
      <w:tblPr>
        <w:tblStyle w:val="a6"/>
        <w:tblW w:w="8359" w:type="dxa"/>
        <w:jc w:val="center"/>
        <w:tblLook w:val="04A0" w:firstRow="1" w:lastRow="0" w:firstColumn="1" w:lastColumn="0" w:noHBand="0" w:noVBand="1"/>
      </w:tblPr>
      <w:tblGrid>
        <w:gridCol w:w="1132"/>
        <w:gridCol w:w="1275"/>
        <w:gridCol w:w="1133"/>
        <w:gridCol w:w="709"/>
        <w:gridCol w:w="850"/>
        <w:gridCol w:w="992"/>
        <w:gridCol w:w="850"/>
        <w:gridCol w:w="709"/>
        <w:gridCol w:w="709"/>
      </w:tblGrid>
      <w:tr w:rsidR="00493DAD" w:rsidRPr="00B72805" w:rsidTr="006631A6">
        <w:trPr>
          <w:trHeight w:val="936"/>
          <w:jc w:val="center"/>
        </w:trPr>
        <w:tc>
          <w:tcPr>
            <w:tcW w:w="1132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目标</w:t>
            </w:r>
          </w:p>
        </w:tc>
        <w:tc>
          <w:tcPr>
            <w:tcW w:w="1275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毕业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要求指标点</w:t>
            </w:r>
          </w:p>
        </w:tc>
        <w:tc>
          <w:tcPr>
            <w:tcW w:w="1133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评价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方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法</w:t>
            </w:r>
          </w:p>
        </w:tc>
        <w:tc>
          <w:tcPr>
            <w:tcW w:w="709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评价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依据</w:t>
            </w:r>
          </w:p>
        </w:tc>
        <w:tc>
          <w:tcPr>
            <w:tcW w:w="850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评价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数据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来源</w:t>
            </w:r>
          </w:p>
        </w:tc>
        <w:tc>
          <w:tcPr>
            <w:tcW w:w="992" w:type="dxa"/>
            <w:vAlign w:val="center"/>
          </w:tcPr>
          <w:p w:rsidR="00493DAD" w:rsidRPr="00B72805" w:rsidRDefault="00F606FC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得分</w:t>
            </w:r>
            <w:r w:rsidR="00493DAD" w:rsidRPr="00B72805">
              <w:rPr>
                <w:rFonts w:ascii="宋体" w:eastAsia="宋体" w:hAnsi="宋体" w:hint="eastAsia"/>
                <w:sz w:val="24"/>
                <w:szCs w:val="24"/>
              </w:rPr>
              <w:t>值</w:t>
            </w:r>
          </w:p>
        </w:tc>
        <w:tc>
          <w:tcPr>
            <w:tcW w:w="850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满分</w:t>
            </w:r>
          </w:p>
        </w:tc>
        <w:tc>
          <w:tcPr>
            <w:tcW w:w="709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评价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结果</w:t>
            </w:r>
          </w:p>
        </w:tc>
        <w:tc>
          <w:tcPr>
            <w:tcW w:w="709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期望值</w:t>
            </w:r>
          </w:p>
        </w:tc>
      </w:tr>
      <w:tr w:rsidR="00493DAD" w:rsidRPr="00B72805" w:rsidTr="006631A6">
        <w:trPr>
          <w:trHeight w:val="936"/>
          <w:jc w:val="center"/>
        </w:trPr>
        <w:tc>
          <w:tcPr>
            <w:tcW w:w="1132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3DAD" w:rsidRPr="00B72805" w:rsidTr="006631A6">
        <w:trPr>
          <w:trHeight w:val="936"/>
          <w:jc w:val="center"/>
        </w:trPr>
        <w:tc>
          <w:tcPr>
            <w:tcW w:w="1132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3DAD" w:rsidRPr="00B72805" w:rsidTr="006631A6">
        <w:trPr>
          <w:trHeight w:val="936"/>
          <w:jc w:val="center"/>
        </w:trPr>
        <w:tc>
          <w:tcPr>
            <w:tcW w:w="1132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3DAD" w:rsidRPr="00B72805" w:rsidTr="006631A6">
        <w:trPr>
          <w:trHeight w:val="936"/>
          <w:jc w:val="center"/>
        </w:trPr>
        <w:tc>
          <w:tcPr>
            <w:tcW w:w="1132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93DAD" w:rsidRPr="00B72805" w:rsidRDefault="00493DAD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750F7" w:rsidRPr="00B72805" w:rsidTr="006631A6">
        <w:trPr>
          <w:trHeight w:val="936"/>
          <w:jc w:val="center"/>
        </w:trPr>
        <w:tc>
          <w:tcPr>
            <w:tcW w:w="1132" w:type="dxa"/>
            <w:vAlign w:val="center"/>
          </w:tcPr>
          <w:p w:rsidR="004750F7" w:rsidRPr="00B72805" w:rsidRDefault="004750F7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750F7" w:rsidRPr="00B72805" w:rsidRDefault="004750F7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4750F7" w:rsidRPr="00B72805" w:rsidRDefault="004750F7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50F7" w:rsidRPr="00B72805" w:rsidRDefault="004750F7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50F7" w:rsidRPr="00B72805" w:rsidRDefault="004750F7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50F7" w:rsidRPr="00B72805" w:rsidRDefault="004750F7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50F7" w:rsidRPr="00B72805" w:rsidRDefault="004750F7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50F7" w:rsidRPr="00B72805" w:rsidRDefault="004750F7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50F7" w:rsidRPr="00B72805" w:rsidRDefault="004750F7" w:rsidP="006631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750F7" w:rsidRPr="00B72805" w:rsidRDefault="004750F7" w:rsidP="000D30DE">
      <w:pPr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  <w:r w:rsidRPr="00B72805">
        <w:rPr>
          <w:rFonts w:ascii="宋体" w:eastAsia="宋体" w:hAnsi="宋体"/>
          <w:b/>
          <w:color w:val="2E74B5" w:themeColor="accent5" w:themeShade="BF"/>
          <w:sz w:val="24"/>
          <w:szCs w:val="24"/>
        </w:rPr>
        <w:t>示例：</w:t>
      </w:r>
    </w:p>
    <w:p w:rsidR="00A25291" w:rsidRPr="00B72805" w:rsidRDefault="00A25291" w:rsidP="000D30DE">
      <w:pPr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</w:p>
    <w:p w:rsidR="004750F7" w:rsidRPr="00B72805" w:rsidRDefault="00A25291" w:rsidP="000D30DE">
      <w:pPr>
        <w:rPr>
          <w:rFonts w:ascii="宋体" w:eastAsia="宋体" w:hAnsi="宋体"/>
          <w:b/>
          <w:sz w:val="24"/>
          <w:szCs w:val="24"/>
        </w:rPr>
      </w:pPr>
      <w:r w:rsidRPr="00B72805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C88E0FB" wp14:editId="1B44FE47">
            <wp:extent cx="5274310" cy="24498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47A" w:rsidRDefault="0005377C" w:rsidP="000D30DE">
      <w:pPr>
        <w:rPr>
          <w:rFonts w:ascii="宋体" w:eastAsia="宋体" w:hAnsi="宋体"/>
          <w:b/>
          <w:sz w:val="24"/>
          <w:szCs w:val="24"/>
        </w:rPr>
      </w:pPr>
      <w:r w:rsidRPr="00B72805">
        <w:rPr>
          <w:rFonts w:ascii="宋体" w:eastAsia="宋体" w:hAnsi="宋体" w:hint="eastAsia"/>
          <w:b/>
          <w:sz w:val="24"/>
          <w:szCs w:val="24"/>
        </w:rPr>
        <w:t>(</w:t>
      </w:r>
      <w:r w:rsidR="0040547A" w:rsidRPr="00B72805">
        <w:rPr>
          <w:rFonts w:ascii="宋体" w:eastAsia="宋体" w:hAnsi="宋体" w:hint="eastAsia"/>
          <w:b/>
          <w:sz w:val="24"/>
          <w:szCs w:val="24"/>
        </w:rPr>
        <w:t>2</w:t>
      </w:r>
      <w:r w:rsidRPr="00B72805">
        <w:rPr>
          <w:rFonts w:ascii="宋体" w:eastAsia="宋体" w:hAnsi="宋体"/>
          <w:b/>
          <w:sz w:val="24"/>
          <w:szCs w:val="24"/>
        </w:rPr>
        <w:t>)</w:t>
      </w:r>
      <w:r w:rsidR="0040547A" w:rsidRPr="00B72805">
        <w:rPr>
          <w:rFonts w:ascii="宋体" w:eastAsia="宋体" w:hAnsi="宋体"/>
          <w:b/>
          <w:sz w:val="24"/>
          <w:szCs w:val="24"/>
        </w:rPr>
        <w:t>定</w:t>
      </w:r>
      <w:r w:rsidR="0040547A" w:rsidRPr="00B72805">
        <w:rPr>
          <w:rFonts w:ascii="宋体" w:eastAsia="宋体" w:hAnsi="宋体" w:hint="eastAsia"/>
          <w:b/>
          <w:sz w:val="24"/>
          <w:szCs w:val="24"/>
        </w:rPr>
        <w:t>性</w:t>
      </w:r>
      <w:r w:rsidR="0040547A" w:rsidRPr="00B72805">
        <w:rPr>
          <w:rFonts w:ascii="宋体" w:eastAsia="宋体" w:hAnsi="宋体"/>
          <w:b/>
          <w:sz w:val="24"/>
          <w:szCs w:val="24"/>
        </w:rPr>
        <w:t>评价</w:t>
      </w:r>
    </w:p>
    <w:p w:rsidR="00A14D51" w:rsidRDefault="00A14D51" w:rsidP="000D30DE">
      <w:pPr>
        <w:rPr>
          <w:rFonts w:ascii="宋体" w:eastAsia="宋体" w:hAnsi="宋体"/>
          <w:b/>
          <w:sz w:val="24"/>
          <w:szCs w:val="24"/>
        </w:rPr>
      </w:pPr>
    </w:p>
    <w:p w:rsidR="00A14D51" w:rsidRPr="00B72805" w:rsidRDefault="009E7FC1" w:rsidP="00A14D51">
      <w:pPr>
        <w:spacing w:line="360" w:lineRule="auto"/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  <w:r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定性</w:t>
      </w:r>
      <w:r w:rsidR="00BA2358" w:rsidRPr="00BA2358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评价主要</w:t>
      </w:r>
      <w:r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通过</w:t>
      </w:r>
      <w:r w:rsidR="00BA2358" w:rsidRPr="00BA2358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课程结束之后的调查问卷进行</w:t>
      </w:r>
      <w:r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统计</w:t>
      </w:r>
      <w:r w:rsidR="00BA2358" w:rsidRPr="00BA2358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测算，调查问卷</w:t>
      </w:r>
      <w:r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要</w:t>
      </w:r>
      <w:r w:rsidR="00BA2358" w:rsidRPr="00BA2358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面向专业全体学生</w:t>
      </w:r>
      <w:r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，关于课程内容的学习和掌握情况，可设置与课程目标数量相同的问题来让学生回答，每个题目的答案可设置3-</w:t>
      </w:r>
      <w:r>
        <w:rPr>
          <w:rFonts w:ascii="宋体" w:eastAsia="宋体" w:hAnsi="宋体"/>
          <w:b/>
          <w:color w:val="2E74B5" w:themeColor="accent5" w:themeShade="BF"/>
          <w:sz w:val="24"/>
          <w:szCs w:val="24"/>
        </w:rPr>
        <w:t>5</w:t>
      </w:r>
      <w:r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个等级，例如：非常好，较好，一般，较差，很差。每个等级赋以不同的分值，那么</w:t>
      </w:r>
      <w:r w:rsidR="00A14D51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定性</w:t>
      </w:r>
      <w:r w:rsidR="00A14D51" w:rsidRPr="00B72805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评价</w:t>
      </w:r>
      <w:r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的</w:t>
      </w:r>
      <w:r w:rsidR="00AD5E81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某一</w:t>
      </w:r>
      <w:r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课程目标</w:t>
      </w:r>
      <w:r w:rsidR="00AD5E81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平均</w:t>
      </w:r>
      <w:r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达成度可计算如下</w:t>
      </w:r>
      <w:r w:rsidR="00A14D51" w:rsidRPr="00B72805">
        <w:rPr>
          <w:rFonts w:ascii="宋体" w:eastAsia="宋体" w:hAnsi="宋体"/>
          <w:b/>
          <w:color w:val="2E74B5" w:themeColor="accent5" w:themeShade="BF"/>
          <w:sz w:val="24"/>
          <w:szCs w:val="24"/>
        </w:rPr>
        <w:t>：</w:t>
      </w:r>
    </w:p>
    <w:p w:rsidR="009E7FC1" w:rsidRDefault="009E7FC1" w:rsidP="009E7FC1">
      <w:pPr>
        <w:spacing w:line="360" w:lineRule="auto"/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宋体" w:hAnsi="Cambria Math" w:cs="宋体" w:hint="eastAsia"/>
              <w:color w:val="2E74B5" w:themeColor="accent5" w:themeShade="BF"/>
              <w:sz w:val="24"/>
              <w:szCs w:val="24"/>
            </w:rPr>
            <w:lastRenderedPageBreak/>
            <m:t>课程</m:t>
          </m:r>
          <m:r>
            <m:rPr>
              <m:sty m:val="p"/>
            </m:rPr>
            <w:rPr>
              <w:rFonts w:ascii="Cambria Math" w:eastAsia="宋体" w:hAnsi="宋体" w:cs="宋体" w:hint="eastAsia"/>
              <w:color w:val="2E74B5" w:themeColor="accent5" w:themeShade="BF"/>
              <w:sz w:val="24"/>
              <w:szCs w:val="24"/>
            </w:rPr>
            <m:t>目标</m:t>
          </m:r>
          <m:r>
            <m:rPr>
              <m:sty m:val="p"/>
            </m:rPr>
            <w:rPr>
              <w:rFonts w:ascii="Cambria Math" w:eastAsia="宋体" w:hAnsi="宋体" w:cs="宋体" w:hint="eastAsia"/>
              <w:color w:val="2E74B5" w:themeColor="accent5" w:themeShade="BF"/>
              <w:sz w:val="24"/>
              <w:szCs w:val="24"/>
            </w:rPr>
            <m:t>n</m:t>
          </m:r>
          <m:r>
            <m:rPr>
              <m:sty m:val="p"/>
            </m:rPr>
            <w:rPr>
              <w:rFonts w:ascii="Cambria Math" w:eastAsia="宋体" w:hAnsi="宋体" w:cs="宋体" w:hint="eastAsia"/>
              <w:color w:val="2E74B5" w:themeColor="accent5" w:themeShade="BF"/>
              <w:sz w:val="24"/>
              <w:szCs w:val="24"/>
            </w:rPr>
            <m:t>达成度</m:t>
          </m:r>
          <m:r>
            <m:rPr>
              <m:sty m:val="p"/>
            </m:rPr>
            <w:rPr>
              <w:rFonts w:ascii="Cambria Math" w:eastAsia="宋体" w:hAnsi="宋体" w:cs="宋体" w:hint="eastAsia"/>
              <w:color w:val="2E74B5" w:themeColor="accent5" w:themeShade="BF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/>
                  <w:color w:val="2E74B5" w:themeColor="accent5" w:themeShade="BF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宋体" w:hAnsi="Cambria Math" w:cs="宋体" w:hint="eastAsia"/>
                  <w:color w:val="2E74B5" w:themeColor="accent5" w:themeShade="BF"/>
                  <w:sz w:val="24"/>
                  <w:szCs w:val="24"/>
                </w:rPr>
                <m:t>课程目标</m:t>
              </m:r>
              <m:r>
                <m:rPr>
                  <m:sty m:val="p"/>
                </m:rPr>
                <w:rPr>
                  <w:rFonts w:ascii="Cambria Math" w:eastAsia="宋体" w:hAnsi="Cambria Math" w:cs="宋体" w:hint="eastAsia"/>
                  <w:color w:val="2E74B5" w:themeColor="accent5" w:themeShade="BF"/>
                  <w:sz w:val="24"/>
                  <w:szCs w:val="24"/>
                </w:rPr>
                <m:t>n</m:t>
              </m:r>
              <m:r>
                <m:rPr>
                  <m:sty m:val="p"/>
                </m:rPr>
                <w:rPr>
                  <w:rFonts w:ascii="Cambria Math" w:eastAsia="宋体" w:hAnsi="Cambria Math" w:cs="宋体" w:hint="eastAsia"/>
                  <w:color w:val="2E74B5" w:themeColor="accent5" w:themeShade="BF"/>
                  <w:sz w:val="24"/>
                  <w:szCs w:val="24"/>
                </w:rPr>
                <m:t>得分总和</m:t>
              </m:r>
            </m:num>
            <m:den>
              <m:r>
                <m:rPr>
                  <m:sty m:val="p"/>
                </m:rPr>
                <w:rPr>
                  <w:rFonts w:ascii="Cambria Math" w:eastAsia="宋体" w:hAnsi="Cambria Math" w:cs="宋体" w:hint="eastAsia"/>
                  <w:color w:val="2E74B5" w:themeColor="accent5" w:themeShade="BF"/>
                  <w:sz w:val="24"/>
                  <w:szCs w:val="24"/>
                </w:rPr>
                <m:t>课程</m:t>
              </m:r>
              <m:r>
                <m:rPr>
                  <m:sty m:val="p"/>
                </m:rPr>
                <w:rPr>
                  <w:rFonts w:ascii="Cambria Math" w:eastAsia="宋体" w:hAnsi="宋体" w:cs="宋体" w:hint="eastAsia"/>
                  <w:color w:val="2E74B5" w:themeColor="accent5" w:themeShade="BF"/>
                  <w:sz w:val="24"/>
                  <w:szCs w:val="24"/>
                </w:rPr>
                <m:t>目标</m:t>
              </m:r>
              <m:r>
                <m:rPr>
                  <m:sty m:val="p"/>
                </m:rPr>
                <w:rPr>
                  <w:rFonts w:ascii="Cambria Math" w:eastAsia="宋体" w:hAnsi="宋体" w:cs="宋体" w:hint="eastAsia"/>
                  <w:color w:val="2E74B5" w:themeColor="accent5" w:themeShade="BF"/>
                  <w:sz w:val="24"/>
                  <w:szCs w:val="24"/>
                </w:rPr>
                <m:t>n</m:t>
              </m:r>
              <m:r>
                <m:rPr>
                  <m:sty m:val="p"/>
                </m:rPr>
                <w:rPr>
                  <w:rFonts w:ascii="Cambria Math" w:eastAsia="宋体" w:hAnsi="宋体" w:cs="宋体" w:hint="eastAsia"/>
                  <w:color w:val="2E74B5" w:themeColor="accent5" w:themeShade="BF"/>
                  <w:sz w:val="24"/>
                  <w:szCs w:val="24"/>
                </w:rPr>
                <m:t>总分</m:t>
              </m:r>
            </m:den>
          </m:f>
        </m:oMath>
      </m:oMathPara>
    </w:p>
    <w:p w:rsidR="00A14D51" w:rsidRPr="00A14D51" w:rsidRDefault="00A14D51" w:rsidP="000D30DE">
      <w:pPr>
        <w:rPr>
          <w:rFonts w:ascii="宋体" w:eastAsia="宋体" w:hAnsi="宋体"/>
          <w:b/>
          <w:sz w:val="24"/>
          <w:szCs w:val="24"/>
        </w:rPr>
      </w:pPr>
    </w:p>
    <w:tbl>
      <w:tblPr>
        <w:tblStyle w:val="a6"/>
        <w:tblW w:w="8500" w:type="dxa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4"/>
        <w:gridCol w:w="992"/>
        <w:gridCol w:w="851"/>
        <w:gridCol w:w="743"/>
        <w:gridCol w:w="1241"/>
      </w:tblGrid>
      <w:tr w:rsidR="00242DED" w:rsidRPr="00B72805" w:rsidTr="00A46B20">
        <w:trPr>
          <w:trHeight w:val="624"/>
          <w:jc w:val="center"/>
        </w:trPr>
        <w:tc>
          <w:tcPr>
            <w:tcW w:w="1129" w:type="dxa"/>
            <w:vAlign w:val="center"/>
          </w:tcPr>
          <w:p w:rsidR="00242DED" w:rsidRPr="00B72805" w:rsidRDefault="008876CA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242DED" w:rsidRPr="00B72805" w:rsidRDefault="008876CA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毕业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要求指标点</w:t>
            </w:r>
          </w:p>
        </w:tc>
        <w:tc>
          <w:tcPr>
            <w:tcW w:w="1134" w:type="dxa"/>
            <w:vAlign w:val="center"/>
          </w:tcPr>
          <w:p w:rsidR="00242DED" w:rsidRPr="00B72805" w:rsidRDefault="008876CA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评价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方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法</w:t>
            </w:r>
          </w:p>
        </w:tc>
        <w:tc>
          <w:tcPr>
            <w:tcW w:w="1134" w:type="dxa"/>
            <w:vAlign w:val="center"/>
          </w:tcPr>
          <w:p w:rsidR="00242DED" w:rsidRPr="00B72805" w:rsidRDefault="008876CA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评价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依据</w:t>
            </w:r>
          </w:p>
        </w:tc>
        <w:tc>
          <w:tcPr>
            <w:tcW w:w="992" w:type="dxa"/>
            <w:vAlign w:val="center"/>
          </w:tcPr>
          <w:p w:rsidR="00242DED" w:rsidRPr="00B72805" w:rsidRDefault="008876CA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评价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数据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来源</w:t>
            </w:r>
          </w:p>
        </w:tc>
        <w:tc>
          <w:tcPr>
            <w:tcW w:w="851" w:type="dxa"/>
            <w:vAlign w:val="center"/>
          </w:tcPr>
          <w:p w:rsidR="00242DED" w:rsidRPr="00B72805" w:rsidRDefault="008876CA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实际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分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值</w:t>
            </w:r>
          </w:p>
        </w:tc>
        <w:tc>
          <w:tcPr>
            <w:tcW w:w="743" w:type="dxa"/>
            <w:vAlign w:val="center"/>
          </w:tcPr>
          <w:p w:rsidR="00242DED" w:rsidRPr="00B72805" w:rsidRDefault="008876CA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满分</w:t>
            </w:r>
          </w:p>
        </w:tc>
        <w:tc>
          <w:tcPr>
            <w:tcW w:w="1241" w:type="dxa"/>
            <w:vAlign w:val="center"/>
          </w:tcPr>
          <w:p w:rsidR="00242DED" w:rsidRPr="00B72805" w:rsidRDefault="008876CA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评价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结果</w:t>
            </w:r>
          </w:p>
        </w:tc>
      </w:tr>
      <w:tr w:rsidR="00242DED" w:rsidRPr="00B72805" w:rsidTr="00A46B20">
        <w:trPr>
          <w:trHeight w:val="624"/>
          <w:jc w:val="center"/>
        </w:trPr>
        <w:tc>
          <w:tcPr>
            <w:tcW w:w="1129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42DED" w:rsidRPr="00B72805" w:rsidTr="00A46B20">
        <w:trPr>
          <w:trHeight w:val="624"/>
          <w:jc w:val="center"/>
        </w:trPr>
        <w:tc>
          <w:tcPr>
            <w:tcW w:w="1129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42DED" w:rsidRPr="00B72805" w:rsidTr="00A46B20">
        <w:trPr>
          <w:trHeight w:val="624"/>
          <w:jc w:val="center"/>
        </w:trPr>
        <w:tc>
          <w:tcPr>
            <w:tcW w:w="1129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42DED" w:rsidRPr="00B72805" w:rsidTr="00A46B20">
        <w:trPr>
          <w:trHeight w:val="624"/>
          <w:jc w:val="center"/>
        </w:trPr>
        <w:tc>
          <w:tcPr>
            <w:tcW w:w="1129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42DED" w:rsidRPr="00B72805" w:rsidRDefault="00242DED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52617" w:rsidRPr="00B72805" w:rsidRDefault="00F52617" w:rsidP="000D30DE">
      <w:pPr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  <w:r w:rsidRPr="00B72805">
        <w:rPr>
          <w:rFonts w:ascii="宋体" w:eastAsia="宋体" w:hAnsi="宋体"/>
          <w:b/>
          <w:color w:val="2E74B5" w:themeColor="accent5" w:themeShade="BF"/>
          <w:sz w:val="24"/>
          <w:szCs w:val="24"/>
        </w:rPr>
        <w:t>示例：</w:t>
      </w:r>
    </w:p>
    <w:p w:rsidR="00242DED" w:rsidRPr="00B72805" w:rsidRDefault="00F52617" w:rsidP="000D30DE">
      <w:pPr>
        <w:rPr>
          <w:rFonts w:ascii="宋体" w:eastAsia="宋体" w:hAnsi="宋体"/>
          <w:sz w:val="24"/>
          <w:szCs w:val="24"/>
        </w:rPr>
      </w:pPr>
      <w:r w:rsidRPr="00B72805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0F3048C" wp14:editId="2FA18C26">
            <wp:extent cx="5274310" cy="9721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B20" w:rsidRDefault="00A46B20" w:rsidP="00A46B2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6F5FB4" w:rsidRDefault="006F5FB4" w:rsidP="006F5FB4">
      <w:pPr>
        <w:rPr>
          <w:rFonts w:ascii="宋体" w:eastAsia="宋体" w:hAnsi="宋体"/>
          <w:b/>
          <w:sz w:val="24"/>
          <w:szCs w:val="24"/>
        </w:rPr>
      </w:pPr>
      <w:r w:rsidRPr="00B72805">
        <w:rPr>
          <w:rFonts w:ascii="宋体" w:eastAsia="宋体" w:hAnsi="宋体" w:hint="eastAsia"/>
          <w:b/>
          <w:sz w:val="24"/>
          <w:szCs w:val="24"/>
        </w:rPr>
        <w:t>(</w:t>
      </w:r>
      <w:r>
        <w:rPr>
          <w:rFonts w:ascii="宋体" w:eastAsia="宋体" w:hAnsi="宋体"/>
          <w:b/>
          <w:sz w:val="24"/>
          <w:szCs w:val="24"/>
        </w:rPr>
        <w:t>3</w:t>
      </w:r>
      <w:r w:rsidRPr="00B72805">
        <w:rPr>
          <w:rFonts w:ascii="宋体" w:eastAsia="宋体" w:hAnsi="宋体"/>
          <w:b/>
          <w:sz w:val="24"/>
          <w:szCs w:val="24"/>
        </w:rPr>
        <w:t>)</w:t>
      </w:r>
      <w:r>
        <w:rPr>
          <w:rFonts w:ascii="宋体" w:eastAsia="宋体" w:hAnsi="宋体" w:hint="eastAsia"/>
          <w:b/>
          <w:sz w:val="24"/>
          <w:szCs w:val="24"/>
        </w:rPr>
        <w:t>综合</w:t>
      </w:r>
      <w:r w:rsidRPr="00B72805">
        <w:rPr>
          <w:rFonts w:ascii="宋体" w:eastAsia="宋体" w:hAnsi="宋体"/>
          <w:b/>
          <w:sz w:val="24"/>
          <w:szCs w:val="24"/>
        </w:rPr>
        <w:t>评价</w:t>
      </w:r>
    </w:p>
    <w:tbl>
      <w:tblPr>
        <w:tblStyle w:val="a6"/>
        <w:tblW w:w="6237" w:type="dxa"/>
        <w:jc w:val="center"/>
        <w:tblLook w:val="04A0" w:firstRow="1" w:lastRow="0" w:firstColumn="1" w:lastColumn="0" w:noHBand="0" w:noVBand="1"/>
      </w:tblPr>
      <w:tblGrid>
        <w:gridCol w:w="2271"/>
        <w:gridCol w:w="1698"/>
        <w:gridCol w:w="2268"/>
      </w:tblGrid>
      <w:tr w:rsidR="00762404" w:rsidRPr="00B72805" w:rsidTr="00A72EF6">
        <w:trPr>
          <w:trHeight w:val="522"/>
          <w:jc w:val="center"/>
        </w:trPr>
        <w:tc>
          <w:tcPr>
            <w:tcW w:w="2271" w:type="dxa"/>
            <w:vAlign w:val="center"/>
          </w:tcPr>
          <w:p w:rsidR="00762404" w:rsidRPr="00B72805" w:rsidRDefault="00762404" w:rsidP="00A72E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评价方式</w:t>
            </w:r>
          </w:p>
        </w:tc>
        <w:tc>
          <w:tcPr>
            <w:tcW w:w="1698" w:type="dxa"/>
            <w:vAlign w:val="center"/>
          </w:tcPr>
          <w:p w:rsidR="00762404" w:rsidRPr="00B72805" w:rsidRDefault="00762404" w:rsidP="00A72E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定量评价</w:t>
            </w:r>
          </w:p>
        </w:tc>
        <w:tc>
          <w:tcPr>
            <w:tcW w:w="2268" w:type="dxa"/>
            <w:vAlign w:val="center"/>
          </w:tcPr>
          <w:p w:rsidR="00762404" w:rsidRPr="00B72805" w:rsidRDefault="00762404" w:rsidP="00A72E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定性评价</w:t>
            </w:r>
          </w:p>
        </w:tc>
      </w:tr>
      <w:tr w:rsidR="00762404" w:rsidRPr="00B72805" w:rsidTr="00A72EF6">
        <w:trPr>
          <w:trHeight w:val="558"/>
          <w:jc w:val="center"/>
        </w:trPr>
        <w:tc>
          <w:tcPr>
            <w:tcW w:w="2271" w:type="dxa"/>
            <w:vAlign w:val="center"/>
          </w:tcPr>
          <w:p w:rsidR="00762404" w:rsidRPr="00B72805" w:rsidRDefault="00762404" w:rsidP="00A72E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权重</w:t>
            </w:r>
          </w:p>
        </w:tc>
        <w:tc>
          <w:tcPr>
            <w:tcW w:w="1698" w:type="dxa"/>
            <w:vAlign w:val="center"/>
          </w:tcPr>
          <w:p w:rsidR="00762404" w:rsidRPr="00B72805" w:rsidRDefault="00762404" w:rsidP="00A72E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.8</w:t>
            </w:r>
          </w:p>
        </w:tc>
        <w:tc>
          <w:tcPr>
            <w:tcW w:w="2268" w:type="dxa"/>
            <w:vAlign w:val="center"/>
          </w:tcPr>
          <w:p w:rsidR="00762404" w:rsidRPr="00B72805" w:rsidRDefault="00762404" w:rsidP="00A72E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.2</w:t>
            </w:r>
          </w:p>
        </w:tc>
      </w:tr>
    </w:tbl>
    <w:p w:rsidR="006F5FB4" w:rsidRDefault="006F5FB4" w:rsidP="00762404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综合</w:t>
      </w:r>
      <w:r w:rsidRPr="00BA2358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评价</w:t>
      </w:r>
      <w:r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是将定量评价达成度与定性评价达成度进行加权求和得到的，若两部分权重如</w:t>
      </w:r>
      <w:r w:rsidR="00762404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上</w:t>
      </w:r>
      <w:r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表所示，那么综合达成度计算如下</w:t>
      </w:r>
    </w:p>
    <w:p w:rsidR="006F5FB4" w:rsidRDefault="006F5FB4" w:rsidP="006F5FB4">
      <w:pPr>
        <w:spacing w:line="360" w:lineRule="auto"/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宋体" w:hAnsi="Cambria Math" w:cs="宋体" w:hint="eastAsia"/>
              <w:color w:val="2E74B5" w:themeColor="accent5" w:themeShade="BF"/>
              <w:sz w:val="24"/>
              <w:szCs w:val="24"/>
            </w:rPr>
            <m:t>课程</m:t>
          </m:r>
          <m:r>
            <m:rPr>
              <m:sty m:val="p"/>
            </m:rPr>
            <w:rPr>
              <w:rFonts w:ascii="Cambria Math" w:eastAsia="宋体" w:hAnsi="宋体" w:cs="宋体" w:hint="eastAsia"/>
              <w:color w:val="2E74B5" w:themeColor="accent5" w:themeShade="BF"/>
              <w:sz w:val="24"/>
              <w:szCs w:val="24"/>
            </w:rPr>
            <m:t>目标综合达成度</m:t>
          </m:r>
          <m:r>
            <m:rPr>
              <m:sty m:val="p"/>
            </m:rPr>
            <w:rPr>
              <w:rFonts w:ascii="Cambria Math" w:eastAsia="宋体" w:hAnsi="宋体" w:cs="宋体" w:hint="eastAsia"/>
              <w:color w:val="2E74B5" w:themeColor="accent5" w:themeShade="BF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="宋体" w:hAnsi="宋体" w:cs="宋体" w:hint="eastAsia"/>
              <w:color w:val="2E74B5" w:themeColor="accent5" w:themeShade="BF"/>
              <w:sz w:val="24"/>
              <w:szCs w:val="24"/>
            </w:rPr>
            <m:t>定量权重</m:t>
          </m:r>
          <m:r>
            <w:rPr>
              <w:rFonts w:ascii="Cambria Math" w:eastAsia="Cambria Math" w:hAnsi="Cambria Math"/>
              <w:color w:val="2E74B5" w:themeColor="accent5" w:themeShade="BF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eastAsia="宋体" w:hAnsi="Cambria Math" w:cs="宋体" w:hint="eastAsia"/>
              <w:color w:val="2E74B5" w:themeColor="accent5" w:themeShade="BF"/>
              <w:sz w:val="24"/>
              <w:szCs w:val="24"/>
            </w:rPr>
            <m:t>定量</m:t>
          </m:r>
          <m:r>
            <m:rPr>
              <m:sty m:val="p"/>
            </m:rPr>
            <w:rPr>
              <w:rFonts w:ascii="Cambria Math" w:eastAsia="宋体" w:hAnsi="宋体" w:cs="宋体" w:hint="eastAsia"/>
              <w:color w:val="2E74B5" w:themeColor="accent5" w:themeShade="BF"/>
              <w:sz w:val="24"/>
              <w:szCs w:val="24"/>
            </w:rPr>
            <m:t>达成度</m:t>
          </m:r>
          <m:r>
            <m:rPr>
              <m:sty m:val="p"/>
            </m:rPr>
            <w:rPr>
              <w:rFonts w:ascii="Cambria Math" w:eastAsia="Cambria Math" w:hAnsi="Cambria Math"/>
              <w:color w:val="2E74B5" w:themeColor="accent5" w:themeShade="BF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eastAsia="宋体" w:hAnsi="宋体" w:cs="宋体" w:hint="eastAsia"/>
              <w:color w:val="2E74B5" w:themeColor="accent5" w:themeShade="BF"/>
              <w:sz w:val="24"/>
              <w:szCs w:val="24"/>
            </w:rPr>
            <m:t>定性权重</m:t>
          </m:r>
          <m:r>
            <w:rPr>
              <w:rFonts w:ascii="Cambria Math" w:eastAsia="Cambria Math" w:hAnsi="Cambria Math"/>
              <w:color w:val="2E74B5" w:themeColor="accent5" w:themeShade="BF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eastAsia="宋体" w:hAnsi="Cambria Math" w:cs="宋体" w:hint="eastAsia"/>
              <w:color w:val="2E74B5" w:themeColor="accent5" w:themeShade="BF"/>
              <w:sz w:val="24"/>
              <w:szCs w:val="24"/>
            </w:rPr>
            <m:t>定性</m:t>
          </m:r>
          <m:r>
            <m:rPr>
              <m:sty m:val="p"/>
            </m:rPr>
            <w:rPr>
              <w:rFonts w:ascii="Cambria Math" w:eastAsia="宋体" w:hAnsi="宋体" w:cs="宋体" w:hint="eastAsia"/>
              <w:color w:val="2E74B5" w:themeColor="accent5" w:themeShade="BF"/>
              <w:sz w:val="24"/>
              <w:szCs w:val="24"/>
            </w:rPr>
            <m:t>达成度</m:t>
          </m:r>
        </m:oMath>
      </m:oMathPara>
    </w:p>
    <w:p w:rsidR="006F5FB4" w:rsidRDefault="006F5FB4" w:rsidP="00A46B2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6F5FB4" w:rsidRDefault="006F5FB4" w:rsidP="00A46B2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6F5FB4" w:rsidRDefault="006F5FB4" w:rsidP="00A46B2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6F5FB4" w:rsidRDefault="006F5FB4" w:rsidP="00A46B2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C2473A" w:rsidRDefault="00C2473A" w:rsidP="00A46B2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C2473A" w:rsidRDefault="00C2473A" w:rsidP="00A46B2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C2473A" w:rsidRDefault="00C2473A" w:rsidP="00A46B2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C2473A" w:rsidRDefault="00C2473A" w:rsidP="00A46B2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C2473A" w:rsidRDefault="00C2473A" w:rsidP="00A46B2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0D30DE" w:rsidRPr="00B72805" w:rsidRDefault="00B46A02" w:rsidP="00A46B2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72805">
        <w:rPr>
          <w:rFonts w:ascii="宋体" w:eastAsia="宋体" w:hAnsi="宋体" w:hint="eastAsia"/>
          <w:b/>
          <w:sz w:val="24"/>
          <w:szCs w:val="24"/>
        </w:rPr>
        <w:lastRenderedPageBreak/>
        <w:t>7</w:t>
      </w:r>
      <w:r w:rsidR="00D5713B" w:rsidRPr="00B72805">
        <w:rPr>
          <w:rFonts w:ascii="宋体" w:eastAsia="宋体" w:hAnsi="宋体" w:hint="eastAsia"/>
          <w:b/>
          <w:sz w:val="24"/>
          <w:szCs w:val="24"/>
        </w:rPr>
        <w:t>.</w:t>
      </w:r>
      <w:r w:rsidR="000D30DE" w:rsidRPr="00B72805">
        <w:rPr>
          <w:rFonts w:ascii="宋体" w:eastAsia="宋体" w:hAnsi="宋体" w:hint="eastAsia"/>
          <w:b/>
          <w:sz w:val="24"/>
          <w:szCs w:val="24"/>
        </w:rPr>
        <w:t>课程</w:t>
      </w:r>
      <w:r w:rsidR="000D30DE" w:rsidRPr="00B72805">
        <w:rPr>
          <w:rFonts w:ascii="宋体" w:eastAsia="宋体" w:hAnsi="宋体"/>
          <w:b/>
          <w:sz w:val="24"/>
          <w:szCs w:val="24"/>
        </w:rPr>
        <w:t>目标达成情况</w:t>
      </w:r>
      <w:r w:rsidR="000D30DE" w:rsidRPr="00B72805">
        <w:rPr>
          <w:rFonts w:ascii="宋体" w:eastAsia="宋体" w:hAnsi="宋体" w:hint="eastAsia"/>
          <w:b/>
          <w:sz w:val="24"/>
          <w:szCs w:val="24"/>
        </w:rPr>
        <w:t>评价</w:t>
      </w:r>
      <w:r w:rsidR="000D30DE" w:rsidRPr="00B72805">
        <w:rPr>
          <w:rFonts w:ascii="宋体" w:eastAsia="宋体" w:hAnsi="宋体"/>
          <w:b/>
          <w:sz w:val="24"/>
          <w:szCs w:val="24"/>
        </w:rPr>
        <w:t>结果</w:t>
      </w:r>
    </w:p>
    <w:p w:rsidR="000D30DE" w:rsidRPr="00B72805" w:rsidRDefault="000D30DE" w:rsidP="00A46B2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72805">
        <w:rPr>
          <w:rFonts w:ascii="宋体" w:eastAsia="宋体" w:hAnsi="宋体" w:hint="eastAsia"/>
          <w:b/>
          <w:sz w:val="24"/>
          <w:szCs w:val="24"/>
        </w:rPr>
        <w:t>（</w:t>
      </w:r>
      <w:r w:rsidRPr="00B72805">
        <w:rPr>
          <w:rFonts w:ascii="宋体" w:eastAsia="宋体" w:hAnsi="宋体"/>
          <w:b/>
          <w:sz w:val="24"/>
          <w:szCs w:val="24"/>
        </w:rPr>
        <w:t>1</w:t>
      </w:r>
      <w:r w:rsidR="00EC6B48" w:rsidRPr="00B72805">
        <w:rPr>
          <w:rFonts w:ascii="宋体" w:eastAsia="宋体" w:hAnsi="宋体" w:hint="eastAsia"/>
          <w:b/>
          <w:sz w:val="24"/>
          <w:szCs w:val="24"/>
        </w:rPr>
        <w:t>）</w:t>
      </w:r>
      <w:r w:rsidR="00EC6B48" w:rsidRPr="00B72805">
        <w:rPr>
          <w:rFonts w:ascii="宋体" w:eastAsia="宋体" w:hAnsi="宋体"/>
          <w:b/>
          <w:sz w:val="24"/>
          <w:szCs w:val="24"/>
        </w:rPr>
        <w:t xml:space="preserve"> </w:t>
      </w:r>
      <w:r w:rsidRPr="00B72805">
        <w:rPr>
          <w:rFonts w:ascii="宋体" w:eastAsia="宋体" w:hAnsi="宋体" w:hint="eastAsia"/>
          <w:b/>
          <w:sz w:val="24"/>
          <w:szCs w:val="24"/>
        </w:rPr>
        <w:t>学生</w:t>
      </w:r>
      <w:r w:rsidRPr="00B72805">
        <w:rPr>
          <w:rFonts w:ascii="宋体" w:eastAsia="宋体" w:hAnsi="宋体"/>
          <w:b/>
          <w:sz w:val="24"/>
          <w:szCs w:val="24"/>
        </w:rPr>
        <w:t>整体</w:t>
      </w:r>
      <w:r w:rsidRPr="00B72805">
        <w:rPr>
          <w:rFonts w:ascii="宋体" w:eastAsia="宋体" w:hAnsi="宋体" w:hint="eastAsia"/>
          <w:b/>
          <w:sz w:val="24"/>
          <w:szCs w:val="24"/>
        </w:rPr>
        <w:t>课程</w:t>
      </w:r>
      <w:r w:rsidRPr="00B72805">
        <w:rPr>
          <w:rFonts w:ascii="宋体" w:eastAsia="宋体" w:hAnsi="宋体"/>
          <w:b/>
          <w:sz w:val="24"/>
          <w:szCs w:val="24"/>
        </w:rPr>
        <w:t>目标达成情况</w:t>
      </w:r>
    </w:p>
    <w:p w:rsidR="00A9358F" w:rsidRPr="00B72805" w:rsidRDefault="00580F63" w:rsidP="000D30DE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</w:t>
      </w:r>
    </w:p>
    <w:p w:rsidR="00580F63" w:rsidRPr="00B72805" w:rsidRDefault="008F1A5A" w:rsidP="000D30DE">
      <w:pPr>
        <w:rPr>
          <w:rFonts w:ascii="宋体" w:eastAsia="宋体" w:hAnsi="宋体"/>
          <w:b/>
          <w:color w:val="2E74B5" w:themeColor="accent5" w:themeShade="BF"/>
          <w:sz w:val="24"/>
          <w:szCs w:val="24"/>
        </w:rPr>
      </w:pPr>
      <w:r w:rsidRPr="00B72805">
        <w:rPr>
          <w:rFonts w:ascii="宋体" w:eastAsia="宋体" w:hAnsi="宋体"/>
          <w:b/>
          <w:color w:val="2E74B5" w:themeColor="accent5" w:themeShade="BF"/>
          <w:sz w:val="24"/>
          <w:szCs w:val="24"/>
        </w:rPr>
        <w:t>示例：</w:t>
      </w:r>
      <w:r w:rsidR="00580F63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如上述</w:t>
      </w:r>
      <w:r w:rsidR="00580F63">
        <w:rPr>
          <w:rFonts w:ascii="宋体" w:eastAsia="宋体" w:hAnsi="宋体"/>
          <w:b/>
          <w:color w:val="2E74B5" w:themeColor="accent5" w:themeShade="BF"/>
          <w:sz w:val="24"/>
          <w:szCs w:val="24"/>
        </w:rPr>
        <w:t>表格</w:t>
      </w:r>
      <w:r w:rsidR="00580F63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举</w:t>
      </w:r>
      <w:r w:rsidR="00580F63">
        <w:rPr>
          <w:rFonts w:ascii="宋体" w:eastAsia="宋体" w:hAnsi="宋体"/>
          <w:b/>
          <w:color w:val="2E74B5" w:themeColor="accent5" w:themeShade="BF"/>
          <w:sz w:val="24"/>
          <w:szCs w:val="24"/>
        </w:rPr>
        <w:t>例中，</w:t>
      </w:r>
      <w:r w:rsidR="00580F63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课程</w:t>
      </w:r>
      <w:r w:rsidR="00580F63">
        <w:rPr>
          <w:rFonts w:ascii="宋体" w:eastAsia="宋体" w:hAnsi="宋体"/>
          <w:b/>
          <w:color w:val="2E74B5" w:themeColor="accent5" w:themeShade="BF"/>
          <w:sz w:val="24"/>
          <w:szCs w:val="24"/>
        </w:rPr>
        <w:t>目标</w:t>
      </w:r>
      <w:r w:rsidR="00580F63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1课程</w:t>
      </w:r>
      <w:r w:rsidR="00580F63">
        <w:rPr>
          <w:rFonts w:ascii="宋体" w:eastAsia="宋体" w:hAnsi="宋体"/>
          <w:b/>
          <w:color w:val="2E74B5" w:themeColor="accent5" w:themeShade="BF"/>
          <w:sz w:val="24"/>
          <w:szCs w:val="24"/>
        </w:rPr>
        <w:t>考核即定量</w:t>
      </w:r>
      <w:r w:rsidR="00580F63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分析</w:t>
      </w:r>
      <w:r w:rsidR="00580F63">
        <w:rPr>
          <w:rFonts w:ascii="宋体" w:eastAsia="宋体" w:hAnsi="宋体"/>
          <w:b/>
          <w:color w:val="2E74B5" w:themeColor="accent5" w:themeShade="BF"/>
          <w:sz w:val="24"/>
          <w:szCs w:val="24"/>
        </w:rPr>
        <w:t>值</w:t>
      </w:r>
      <w:r w:rsidR="00580F63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是0.84，学生自评</w:t>
      </w:r>
      <w:r w:rsidR="00580F63">
        <w:rPr>
          <w:rFonts w:ascii="宋体" w:eastAsia="宋体" w:hAnsi="宋体"/>
          <w:b/>
          <w:color w:val="2E74B5" w:themeColor="accent5" w:themeShade="BF"/>
          <w:sz w:val="24"/>
          <w:szCs w:val="24"/>
        </w:rPr>
        <w:t>即</w:t>
      </w:r>
      <w:r w:rsidR="00580F63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定性</w:t>
      </w:r>
      <w:r w:rsidR="00580F63">
        <w:rPr>
          <w:rFonts w:ascii="宋体" w:eastAsia="宋体" w:hAnsi="宋体"/>
          <w:b/>
          <w:color w:val="2E74B5" w:themeColor="accent5" w:themeShade="BF"/>
          <w:sz w:val="24"/>
          <w:szCs w:val="24"/>
        </w:rPr>
        <w:t>分析值是</w:t>
      </w:r>
      <w:r w:rsidR="00580F63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0.9；</w:t>
      </w:r>
      <w:r w:rsidR="00580F63">
        <w:rPr>
          <w:rFonts w:ascii="宋体" w:eastAsia="宋体" w:hAnsi="宋体"/>
          <w:b/>
          <w:color w:val="2E74B5" w:themeColor="accent5" w:themeShade="BF"/>
          <w:sz w:val="24"/>
          <w:szCs w:val="24"/>
        </w:rPr>
        <w:t>课程目标</w:t>
      </w:r>
      <w:r w:rsidR="00580F63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2课程</w:t>
      </w:r>
      <w:r w:rsidR="00580F63">
        <w:rPr>
          <w:rFonts w:ascii="宋体" w:eastAsia="宋体" w:hAnsi="宋体"/>
          <w:b/>
          <w:color w:val="2E74B5" w:themeColor="accent5" w:themeShade="BF"/>
          <w:sz w:val="24"/>
          <w:szCs w:val="24"/>
        </w:rPr>
        <w:t>考核值是</w:t>
      </w:r>
      <w:r w:rsidR="00580F63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0.74，</w:t>
      </w:r>
      <w:r w:rsidR="00580F63">
        <w:rPr>
          <w:rFonts w:ascii="宋体" w:eastAsia="宋体" w:hAnsi="宋体"/>
          <w:b/>
          <w:color w:val="2E74B5" w:themeColor="accent5" w:themeShade="BF"/>
          <w:sz w:val="24"/>
          <w:szCs w:val="24"/>
        </w:rPr>
        <w:t>学生自评</w:t>
      </w:r>
      <w:r w:rsidR="00580F63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值</w:t>
      </w:r>
      <w:r w:rsidR="00580F63">
        <w:rPr>
          <w:rFonts w:ascii="宋体" w:eastAsia="宋体" w:hAnsi="宋体"/>
          <w:b/>
          <w:color w:val="2E74B5" w:themeColor="accent5" w:themeShade="BF"/>
          <w:sz w:val="24"/>
          <w:szCs w:val="24"/>
        </w:rPr>
        <w:t>是</w:t>
      </w:r>
      <w:r w:rsidR="00580F63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0.89；</w:t>
      </w:r>
      <w:r w:rsidR="00580F63">
        <w:rPr>
          <w:rFonts w:ascii="宋体" w:eastAsia="宋体" w:hAnsi="宋体"/>
          <w:b/>
          <w:color w:val="2E74B5" w:themeColor="accent5" w:themeShade="BF"/>
          <w:sz w:val="24"/>
          <w:szCs w:val="24"/>
        </w:rPr>
        <w:t>进行对比分析</w:t>
      </w:r>
      <w:r w:rsidR="00580F63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形成</w:t>
      </w:r>
      <w:r w:rsidR="00580F63">
        <w:rPr>
          <w:rFonts w:ascii="宋体" w:eastAsia="宋体" w:hAnsi="宋体"/>
          <w:b/>
          <w:color w:val="2E74B5" w:themeColor="accent5" w:themeShade="BF"/>
          <w:sz w:val="24"/>
          <w:szCs w:val="24"/>
        </w:rPr>
        <w:t>了如下的</w:t>
      </w:r>
      <w:r w:rsidR="00580F63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对比</w:t>
      </w:r>
      <w:r w:rsidR="00580F63">
        <w:rPr>
          <w:rFonts w:ascii="宋体" w:eastAsia="宋体" w:hAnsi="宋体"/>
          <w:b/>
          <w:color w:val="2E74B5" w:themeColor="accent5" w:themeShade="BF"/>
          <w:sz w:val="24"/>
          <w:szCs w:val="24"/>
        </w:rPr>
        <w:t>图，</w:t>
      </w:r>
      <w:r w:rsidR="00580F63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继而</w:t>
      </w:r>
      <w:r w:rsidR="00580F63">
        <w:rPr>
          <w:rFonts w:ascii="宋体" w:eastAsia="宋体" w:hAnsi="宋体"/>
          <w:b/>
          <w:color w:val="2E74B5" w:themeColor="accent5" w:themeShade="BF"/>
          <w:sz w:val="24"/>
          <w:szCs w:val="24"/>
        </w:rPr>
        <w:t>进行分析</w:t>
      </w:r>
      <w:r w:rsidR="00580F63">
        <w:rPr>
          <w:rFonts w:ascii="宋体" w:eastAsia="宋体" w:hAnsi="宋体" w:hint="eastAsia"/>
          <w:b/>
          <w:color w:val="2E74B5" w:themeColor="accent5" w:themeShade="BF"/>
          <w:sz w:val="24"/>
          <w:szCs w:val="24"/>
        </w:rPr>
        <w:t>说明</w:t>
      </w:r>
      <w:r w:rsidR="00580F63">
        <w:rPr>
          <w:rFonts w:ascii="宋体" w:eastAsia="宋体" w:hAnsi="宋体"/>
          <w:b/>
          <w:color w:val="2E74B5" w:themeColor="accent5" w:themeShade="BF"/>
          <w:sz w:val="24"/>
          <w:szCs w:val="24"/>
        </w:rPr>
        <w:t>。</w:t>
      </w:r>
    </w:p>
    <w:p w:rsidR="00145A37" w:rsidRPr="00B72805" w:rsidRDefault="0099789E" w:rsidP="000D30DE">
      <w:pPr>
        <w:rPr>
          <w:rFonts w:ascii="宋体" w:eastAsia="宋体" w:hAnsi="宋体"/>
          <w:b/>
          <w:sz w:val="24"/>
          <w:szCs w:val="24"/>
        </w:rPr>
      </w:pPr>
      <w:r w:rsidRPr="00B72805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C98F9AC" wp14:editId="375573B6">
            <wp:extent cx="4680151" cy="3248025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1889" cy="327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0DE" w:rsidRPr="00B72805" w:rsidRDefault="000D30DE" w:rsidP="000D30DE">
      <w:pPr>
        <w:rPr>
          <w:rFonts w:ascii="宋体" w:eastAsia="宋体" w:hAnsi="宋体"/>
          <w:sz w:val="24"/>
          <w:szCs w:val="24"/>
        </w:rPr>
      </w:pPr>
    </w:p>
    <w:p w:rsidR="00166364" w:rsidRDefault="00166364" w:rsidP="000D30DE">
      <w:pPr>
        <w:rPr>
          <w:rFonts w:ascii="宋体" w:eastAsia="宋体" w:hAnsi="宋体"/>
          <w:b/>
          <w:sz w:val="24"/>
          <w:szCs w:val="24"/>
        </w:rPr>
      </w:pPr>
    </w:p>
    <w:p w:rsidR="000D30DE" w:rsidRPr="00B72805" w:rsidRDefault="000D30DE" w:rsidP="000D30DE">
      <w:pPr>
        <w:rPr>
          <w:rFonts w:ascii="宋体" w:eastAsia="宋体" w:hAnsi="宋体"/>
          <w:b/>
          <w:sz w:val="24"/>
          <w:szCs w:val="24"/>
        </w:rPr>
      </w:pPr>
      <w:r w:rsidRPr="00B72805">
        <w:rPr>
          <w:rFonts w:ascii="宋体" w:eastAsia="宋体" w:hAnsi="宋体" w:hint="eastAsia"/>
          <w:b/>
          <w:sz w:val="24"/>
          <w:szCs w:val="24"/>
        </w:rPr>
        <w:t>（2</w:t>
      </w:r>
      <w:r w:rsidR="00EC6B48" w:rsidRPr="00B72805">
        <w:rPr>
          <w:rFonts w:ascii="宋体" w:eastAsia="宋体" w:hAnsi="宋体"/>
          <w:b/>
          <w:sz w:val="24"/>
          <w:szCs w:val="24"/>
        </w:rPr>
        <w:t>）</w:t>
      </w:r>
      <w:r w:rsidRPr="00B72805">
        <w:rPr>
          <w:rFonts w:ascii="宋体" w:eastAsia="宋体" w:hAnsi="宋体"/>
          <w:b/>
          <w:sz w:val="24"/>
          <w:szCs w:val="24"/>
        </w:rPr>
        <w:t xml:space="preserve"> </w:t>
      </w:r>
      <w:r w:rsidRPr="00B72805">
        <w:rPr>
          <w:rFonts w:ascii="宋体" w:eastAsia="宋体" w:hAnsi="宋体" w:hint="eastAsia"/>
          <w:b/>
          <w:sz w:val="24"/>
          <w:szCs w:val="24"/>
        </w:rPr>
        <w:t>学生</w:t>
      </w:r>
      <w:r w:rsidRPr="00B72805">
        <w:rPr>
          <w:rFonts w:ascii="宋体" w:eastAsia="宋体" w:hAnsi="宋体"/>
          <w:b/>
          <w:sz w:val="24"/>
          <w:szCs w:val="24"/>
        </w:rPr>
        <w:t>个体课程目标达成情况</w:t>
      </w:r>
    </w:p>
    <w:p w:rsidR="00A9358F" w:rsidRPr="00B72805" w:rsidRDefault="00A9358F" w:rsidP="000D30DE">
      <w:pPr>
        <w:rPr>
          <w:rFonts w:ascii="宋体" w:eastAsia="宋体" w:hAnsi="宋体"/>
          <w:b/>
          <w:sz w:val="24"/>
          <w:szCs w:val="24"/>
        </w:rPr>
      </w:pPr>
      <w:r w:rsidRPr="00B72805">
        <w:rPr>
          <w:rFonts w:ascii="宋体" w:eastAsia="宋体" w:hAnsi="宋体"/>
          <w:b/>
          <w:sz w:val="24"/>
          <w:szCs w:val="24"/>
        </w:rPr>
        <w:t>例：</w:t>
      </w:r>
    </w:p>
    <w:p w:rsidR="000D30DE" w:rsidRPr="00B72805" w:rsidRDefault="0099789E" w:rsidP="000D30DE">
      <w:pPr>
        <w:rPr>
          <w:rFonts w:ascii="宋体" w:eastAsia="宋体" w:hAnsi="宋体"/>
          <w:b/>
          <w:sz w:val="24"/>
          <w:szCs w:val="24"/>
        </w:rPr>
      </w:pPr>
      <w:r w:rsidRPr="00B72805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0187C8BF" wp14:editId="512CEFB3">
            <wp:extent cx="4381172" cy="335280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8728" cy="338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0DE" w:rsidRDefault="000D30DE" w:rsidP="000D30DE">
      <w:pPr>
        <w:rPr>
          <w:rFonts w:ascii="宋体" w:eastAsia="宋体" w:hAnsi="宋体"/>
          <w:sz w:val="24"/>
          <w:szCs w:val="24"/>
        </w:rPr>
      </w:pPr>
    </w:p>
    <w:p w:rsidR="00C2473A" w:rsidRPr="00B72805" w:rsidRDefault="00C2473A" w:rsidP="000D30DE">
      <w:pPr>
        <w:rPr>
          <w:rFonts w:ascii="宋体" w:eastAsia="宋体" w:hAnsi="宋体"/>
          <w:sz w:val="24"/>
          <w:szCs w:val="24"/>
        </w:rPr>
      </w:pPr>
    </w:p>
    <w:p w:rsidR="000D30DE" w:rsidRPr="00B72805" w:rsidRDefault="00B46A02" w:rsidP="0047224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72805">
        <w:rPr>
          <w:rFonts w:ascii="宋体" w:eastAsia="宋体" w:hAnsi="宋体" w:hint="eastAsia"/>
          <w:b/>
          <w:sz w:val="24"/>
          <w:szCs w:val="24"/>
        </w:rPr>
        <w:t>8</w:t>
      </w:r>
      <w:r w:rsidR="00D5713B" w:rsidRPr="00B72805">
        <w:rPr>
          <w:rFonts w:ascii="宋体" w:eastAsia="宋体" w:hAnsi="宋体" w:hint="eastAsia"/>
          <w:b/>
          <w:sz w:val="24"/>
          <w:szCs w:val="24"/>
        </w:rPr>
        <w:t>.</w:t>
      </w:r>
      <w:r w:rsidR="000D30DE" w:rsidRPr="00B72805">
        <w:rPr>
          <w:rFonts w:ascii="宋体" w:eastAsia="宋体" w:hAnsi="宋体" w:hint="eastAsia"/>
          <w:b/>
          <w:sz w:val="24"/>
          <w:szCs w:val="24"/>
        </w:rPr>
        <w:t>课程</w:t>
      </w:r>
      <w:r w:rsidR="000D30DE" w:rsidRPr="00B72805">
        <w:rPr>
          <w:rFonts w:ascii="宋体" w:eastAsia="宋体" w:hAnsi="宋体"/>
          <w:b/>
          <w:sz w:val="24"/>
          <w:szCs w:val="24"/>
        </w:rPr>
        <w:t>目标</w:t>
      </w:r>
      <w:r w:rsidR="000E0128">
        <w:rPr>
          <w:rFonts w:ascii="宋体" w:eastAsia="宋体" w:hAnsi="宋体" w:hint="eastAsia"/>
          <w:b/>
          <w:sz w:val="24"/>
          <w:szCs w:val="24"/>
        </w:rPr>
        <w:t>达成情况</w:t>
      </w:r>
      <w:r w:rsidR="000D30DE" w:rsidRPr="00B72805">
        <w:rPr>
          <w:rFonts w:ascii="宋体" w:eastAsia="宋体" w:hAnsi="宋体"/>
          <w:b/>
          <w:sz w:val="24"/>
          <w:szCs w:val="24"/>
        </w:rPr>
        <w:t>评价结果</w:t>
      </w:r>
      <w:r w:rsidR="000D30DE" w:rsidRPr="00B72805">
        <w:rPr>
          <w:rFonts w:ascii="宋体" w:eastAsia="宋体" w:hAnsi="宋体" w:hint="eastAsia"/>
          <w:b/>
          <w:sz w:val="24"/>
          <w:szCs w:val="24"/>
        </w:rPr>
        <w:t>分析</w:t>
      </w:r>
      <w:r w:rsidR="000D30DE" w:rsidRPr="00B72805">
        <w:rPr>
          <w:rFonts w:ascii="宋体" w:eastAsia="宋体" w:hAnsi="宋体"/>
          <w:b/>
          <w:sz w:val="24"/>
          <w:szCs w:val="24"/>
        </w:rPr>
        <w:t>及持续改进</w:t>
      </w:r>
      <w:r w:rsidR="005F4981" w:rsidRPr="00B72805">
        <w:rPr>
          <w:rFonts w:ascii="宋体" w:eastAsia="宋体" w:hAnsi="宋体" w:hint="eastAsia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3692"/>
        <w:gridCol w:w="2766"/>
      </w:tblGrid>
      <w:tr w:rsidR="000D30DE" w:rsidRPr="00B72805" w:rsidTr="000D30DE">
        <w:trPr>
          <w:trHeight w:val="622"/>
        </w:trPr>
        <w:tc>
          <w:tcPr>
            <w:tcW w:w="1838" w:type="dxa"/>
            <w:vAlign w:val="center"/>
          </w:tcPr>
          <w:p w:rsidR="000D30DE" w:rsidRPr="00B72805" w:rsidRDefault="000D30DE" w:rsidP="000D30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目标</w:t>
            </w:r>
          </w:p>
        </w:tc>
        <w:tc>
          <w:tcPr>
            <w:tcW w:w="3692" w:type="dxa"/>
            <w:vAlign w:val="center"/>
          </w:tcPr>
          <w:p w:rsidR="000D30DE" w:rsidRPr="00B72805" w:rsidRDefault="000D30DE" w:rsidP="000D30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评价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结果分析</w:t>
            </w:r>
          </w:p>
        </w:tc>
        <w:tc>
          <w:tcPr>
            <w:tcW w:w="2766" w:type="dxa"/>
            <w:vAlign w:val="center"/>
          </w:tcPr>
          <w:p w:rsidR="000D30DE" w:rsidRPr="00B72805" w:rsidRDefault="000D30DE" w:rsidP="000D30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达成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情况</w:t>
            </w:r>
          </w:p>
        </w:tc>
      </w:tr>
      <w:tr w:rsidR="000D30DE" w:rsidRPr="00B72805" w:rsidTr="000D30DE">
        <w:trPr>
          <w:trHeight w:val="702"/>
        </w:trPr>
        <w:tc>
          <w:tcPr>
            <w:tcW w:w="1838" w:type="dxa"/>
            <w:vAlign w:val="center"/>
          </w:tcPr>
          <w:p w:rsidR="000D30DE" w:rsidRPr="00B72805" w:rsidRDefault="000D30DE" w:rsidP="000D30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目标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692" w:type="dxa"/>
            <w:vAlign w:val="center"/>
          </w:tcPr>
          <w:p w:rsidR="000D30DE" w:rsidRPr="00B72805" w:rsidRDefault="000D30DE" w:rsidP="000D30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D30DE" w:rsidRPr="00B72805" w:rsidRDefault="000D30DE" w:rsidP="000D30DE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达成   □未达成</w:t>
            </w:r>
          </w:p>
        </w:tc>
      </w:tr>
      <w:tr w:rsidR="000D30DE" w:rsidRPr="00B72805" w:rsidTr="00832F88">
        <w:trPr>
          <w:trHeight w:val="651"/>
        </w:trPr>
        <w:tc>
          <w:tcPr>
            <w:tcW w:w="1838" w:type="dxa"/>
            <w:vAlign w:val="center"/>
          </w:tcPr>
          <w:p w:rsidR="000D30DE" w:rsidRPr="00B72805" w:rsidRDefault="000D30DE" w:rsidP="000D30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目标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692" w:type="dxa"/>
            <w:vAlign w:val="center"/>
          </w:tcPr>
          <w:p w:rsidR="000D30DE" w:rsidRPr="00B72805" w:rsidRDefault="000D30DE" w:rsidP="000D30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D30DE" w:rsidRPr="00B72805" w:rsidRDefault="000D30DE" w:rsidP="000D30DE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达成   □未达成</w:t>
            </w:r>
          </w:p>
        </w:tc>
      </w:tr>
      <w:tr w:rsidR="000D30DE" w:rsidRPr="00B72805" w:rsidTr="00832F88">
        <w:trPr>
          <w:trHeight w:val="703"/>
        </w:trPr>
        <w:tc>
          <w:tcPr>
            <w:tcW w:w="1838" w:type="dxa"/>
            <w:vAlign w:val="center"/>
          </w:tcPr>
          <w:p w:rsidR="000D30DE" w:rsidRPr="00B72805" w:rsidRDefault="000D30DE" w:rsidP="000D30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目标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692" w:type="dxa"/>
            <w:vAlign w:val="center"/>
          </w:tcPr>
          <w:p w:rsidR="000D30DE" w:rsidRPr="00B72805" w:rsidRDefault="000D30DE" w:rsidP="000D30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D30DE" w:rsidRPr="00B72805" w:rsidRDefault="000D30DE" w:rsidP="000D30DE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达成   □未达成</w:t>
            </w:r>
          </w:p>
        </w:tc>
      </w:tr>
      <w:tr w:rsidR="000D30DE" w:rsidRPr="00B72805" w:rsidTr="00832F88">
        <w:trPr>
          <w:trHeight w:val="712"/>
        </w:trPr>
        <w:tc>
          <w:tcPr>
            <w:tcW w:w="1838" w:type="dxa"/>
            <w:vAlign w:val="center"/>
          </w:tcPr>
          <w:p w:rsidR="000D30DE" w:rsidRPr="00B72805" w:rsidRDefault="000D30DE" w:rsidP="000D30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目标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692" w:type="dxa"/>
            <w:vAlign w:val="center"/>
          </w:tcPr>
          <w:p w:rsidR="000D30DE" w:rsidRPr="00B72805" w:rsidRDefault="000D30DE" w:rsidP="000D30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0D30DE" w:rsidRPr="00B72805" w:rsidRDefault="000D30DE" w:rsidP="000D30DE">
            <w:pPr>
              <w:pStyle w:val="a5"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达成   □未达成</w:t>
            </w:r>
          </w:p>
        </w:tc>
      </w:tr>
      <w:tr w:rsidR="000D30DE" w:rsidRPr="00B72805" w:rsidTr="000B71C4">
        <w:trPr>
          <w:trHeight w:val="3246"/>
        </w:trPr>
        <w:tc>
          <w:tcPr>
            <w:tcW w:w="1838" w:type="dxa"/>
            <w:vAlign w:val="center"/>
          </w:tcPr>
          <w:p w:rsidR="000D30DE" w:rsidRPr="00B72805" w:rsidRDefault="0049453A" w:rsidP="000D30D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问题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分析</w:t>
            </w:r>
            <w:r w:rsidR="000D30DE" w:rsidRPr="00B72805">
              <w:rPr>
                <w:rFonts w:ascii="宋体" w:eastAsia="宋体" w:hAnsi="宋体" w:hint="eastAsia"/>
                <w:sz w:val="24"/>
                <w:szCs w:val="24"/>
              </w:rPr>
              <w:t>持续</w:t>
            </w:r>
            <w:r w:rsidR="000D30DE" w:rsidRPr="00B72805">
              <w:rPr>
                <w:rFonts w:ascii="宋体" w:eastAsia="宋体" w:hAnsi="宋体"/>
                <w:sz w:val="24"/>
                <w:szCs w:val="24"/>
              </w:rPr>
              <w:t>改进措施</w:t>
            </w:r>
          </w:p>
        </w:tc>
        <w:tc>
          <w:tcPr>
            <w:tcW w:w="6458" w:type="dxa"/>
            <w:gridSpan w:val="2"/>
          </w:tcPr>
          <w:p w:rsidR="000D30DE" w:rsidRDefault="000B71C4" w:rsidP="000B71C4">
            <w:pPr>
              <w:rPr>
                <w:rFonts w:ascii="宋体" w:eastAsia="宋体" w:hAnsi="宋体"/>
                <w:color w:val="2F5496" w:themeColor="accent1" w:themeShade="BF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color w:val="2F5496" w:themeColor="accent1" w:themeShade="BF"/>
                <w:sz w:val="24"/>
                <w:szCs w:val="24"/>
              </w:rPr>
              <w:t>（针对课程目标达成度展开分析，从教师教学、学生学习等不同角度分析学生未达标的原因，提出针对性的改进措施。）</w:t>
            </w:r>
          </w:p>
          <w:p w:rsidR="00CC1574" w:rsidRDefault="00CC1574" w:rsidP="000B71C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C1574" w:rsidRPr="00B72805" w:rsidRDefault="00CC1574" w:rsidP="000B71C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E3750" w:rsidRPr="00B72805" w:rsidTr="000D5A2A">
        <w:trPr>
          <w:trHeight w:val="77"/>
        </w:trPr>
        <w:tc>
          <w:tcPr>
            <w:tcW w:w="8296" w:type="dxa"/>
            <w:gridSpan w:val="3"/>
            <w:vAlign w:val="center"/>
          </w:tcPr>
          <w:p w:rsidR="00BE3750" w:rsidRPr="00B72805" w:rsidRDefault="00BE3750" w:rsidP="00BE3750">
            <w:pPr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组承诺：</w:t>
            </w:r>
          </w:p>
          <w:p w:rsidR="00BE3750" w:rsidRPr="00B72805" w:rsidRDefault="00BE3750" w:rsidP="00BE37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2002E" w:rsidRPr="00B72805" w:rsidRDefault="0052002E" w:rsidP="00BE37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E3750" w:rsidRPr="00B72805" w:rsidRDefault="00BE3750" w:rsidP="00E27AF9">
            <w:pPr>
              <w:ind w:firstLineChars="350" w:firstLine="840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以上提供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的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所有考核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、评价数据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全部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真实有效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0D5A2A" w:rsidRPr="00B72805" w:rsidRDefault="000D5A2A" w:rsidP="00BE37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D5A2A" w:rsidRPr="00B72805" w:rsidRDefault="000D5A2A" w:rsidP="00BE37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E2493" w:rsidRPr="00B72805" w:rsidRDefault="00BE3750" w:rsidP="00CC1574">
            <w:pPr>
              <w:ind w:firstLineChars="1900" w:firstLine="4560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负责人</w:t>
            </w:r>
            <w:r w:rsidR="000D5A2A" w:rsidRPr="00B72805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6E2493" w:rsidRPr="00B72805" w:rsidRDefault="006E2493" w:rsidP="00832F88">
            <w:pPr>
              <w:ind w:firstLineChars="2250" w:firstLine="5400"/>
              <w:rPr>
                <w:rFonts w:ascii="宋体" w:eastAsia="宋体" w:hAnsi="宋体"/>
                <w:sz w:val="24"/>
                <w:szCs w:val="24"/>
              </w:rPr>
            </w:pPr>
          </w:p>
          <w:p w:rsidR="00BE3750" w:rsidRPr="00B72805" w:rsidRDefault="00BE3750" w:rsidP="00CC1574">
            <w:pPr>
              <w:ind w:firstLineChars="2300" w:firstLine="5520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月  日</w:t>
            </w:r>
          </w:p>
          <w:p w:rsidR="00EC6B48" w:rsidRPr="00B72805" w:rsidRDefault="00EC6B48" w:rsidP="00EC6B48">
            <w:pPr>
              <w:ind w:firstLineChars="2800" w:firstLine="672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D30DE" w:rsidRPr="00B72805" w:rsidRDefault="000D30DE" w:rsidP="000D30DE">
      <w:pPr>
        <w:rPr>
          <w:rFonts w:ascii="宋体" w:eastAsia="宋体" w:hAnsi="宋体"/>
          <w:sz w:val="24"/>
          <w:szCs w:val="24"/>
        </w:rPr>
      </w:pPr>
    </w:p>
    <w:p w:rsidR="00740E2F" w:rsidRPr="00B72805" w:rsidRDefault="00740E2F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B72805">
        <w:rPr>
          <w:rFonts w:ascii="宋体" w:eastAsia="宋体" w:hAnsi="宋体"/>
          <w:sz w:val="24"/>
          <w:szCs w:val="24"/>
        </w:rPr>
        <w:br w:type="page"/>
      </w:r>
    </w:p>
    <w:p w:rsidR="000D30DE" w:rsidRPr="00B72805" w:rsidRDefault="00832F88" w:rsidP="00740E2F">
      <w:pPr>
        <w:jc w:val="center"/>
        <w:rPr>
          <w:rFonts w:ascii="宋体" w:eastAsia="宋体" w:hAnsi="宋体"/>
          <w:sz w:val="24"/>
          <w:szCs w:val="24"/>
        </w:rPr>
      </w:pPr>
      <w:r w:rsidRPr="00B72805">
        <w:rPr>
          <w:rFonts w:ascii="宋体" w:eastAsia="宋体" w:hAnsi="宋体" w:hint="eastAsia"/>
          <w:b/>
          <w:sz w:val="24"/>
          <w:szCs w:val="24"/>
        </w:rPr>
        <w:lastRenderedPageBreak/>
        <w:t>课程目标达成情况评价审核表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0A6C0E" w:rsidRPr="00B72805" w:rsidTr="00CC1574">
        <w:trPr>
          <w:trHeight w:val="581"/>
        </w:trPr>
        <w:tc>
          <w:tcPr>
            <w:tcW w:w="1382" w:type="dxa"/>
            <w:vAlign w:val="center"/>
          </w:tcPr>
          <w:p w:rsidR="000A6C0E" w:rsidRPr="00B72805" w:rsidRDefault="000A6C0E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1382" w:type="dxa"/>
            <w:vAlign w:val="center"/>
          </w:tcPr>
          <w:p w:rsidR="000A6C0E" w:rsidRPr="00B72805" w:rsidRDefault="000A6C0E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A6C0E" w:rsidRPr="00B72805" w:rsidRDefault="000A6C0E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代码</w:t>
            </w:r>
          </w:p>
        </w:tc>
        <w:tc>
          <w:tcPr>
            <w:tcW w:w="1383" w:type="dxa"/>
            <w:vAlign w:val="center"/>
          </w:tcPr>
          <w:p w:rsidR="000A6C0E" w:rsidRPr="00B72805" w:rsidRDefault="000A6C0E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A6C0E" w:rsidRPr="00B72805" w:rsidRDefault="000A6C0E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开课学期</w:t>
            </w:r>
          </w:p>
        </w:tc>
        <w:tc>
          <w:tcPr>
            <w:tcW w:w="1383" w:type="dxa"/>
            <w:vAlign w:val="center"/>
          </w:tcPr>
          <w:p w:rsidR="000A6C0E" w:rsidRPr="00B72805" w:rsidRDefault="000A6C0E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6C0E" w:rsidRPr="00B72805" w:rsidTr="00CC1574">
        <w:trPr>
          <w:trHeight w:val="844"/>
        </w:trPr>
        <w:tc>
          <w:tcPr>
            <w:tcW w:w="1382" w:type="dxa"/>
            <w:vAlign w:val="center"/>
          </w:tcPr>
          <w:p w:rsidR="000A6C0E" w:rsidRPr="00B72805" w:rsidRDefault="000A6C0E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负责人</w:t>
            </w:r>
          </w:p>
        </w:tc>
        <w:tc>
          <w:tcPr>
            <w:tcW w:w="1382" w:type="dxa"/>
            <w:vAlign w:val="center"/>
          </w:tcPr>
          <w:p w:rsidR="000A6C0E" w:rsidRPr="00B72805" w:rsidRDefault="000A6C0E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A6C0E" w:rsidRPr="00B72805" w:rsidRDefault="000A6C0E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383" w:type="dxa"/>
            <w:vAlign w:val="center"/>
          </w:tcPr>
          <w:p w:rsidR="000A6C0E" w:rsidRPr="00B72805" w:rsidRDefault="000A6C0E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A6C0E" w:rsidRPr="00B72805" w:rsidRDefault="000A6C0E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人数</w:t>
            </w:r>
          </w:p>
        </w:tc>
        <w:tc>
          <w:tcPr>
            <w:tcW w:w="1383" w:type="dxa"/>
            <w:vAlign w:val="center"/>
          </w:tcPr>
          <w:p w:rsidR="000A6C0E" w:rsidRPr="00B72805" w:rsidRDefault="000A6C0E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377C" w:rsidRPr="00B72805" w:rsidTr="00CC1574">
        <w:trPr>
          <w:trHeight w:val="678"/>
        </w:trPr>
        <w:tc>
          <w:tcPr>
            <w:tcW w:w="2764" w:type="dxa"/>
            <w:gridSpan w:val="2"/>
            <w:vAlign w:val="center"/>
          </w:tcPr>
          <w:p w:rsidR="0005377C" w:rsidRPr="00B72805" w:rsidRDefault="0005377C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评价内容</w:t>
            </w:r>
          </w:p>
        </w:tc>
        <w:tc>
          <w:tcPr>
            <w:tcW w:w="4149" w:type="dxa"/>
            <w:gridSpan w:val="3"/>
            <w:vAlign w:val="center"/>
          </w:tcPr>
          <w:p w:rsidR="0005377C" w:rsidRPr="00B72805" w:rsidRDefault="00F52617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/>
                <w:sz w:val="24"/>
                <w:szCs w:val="24"/>
              </w:rPr>
              <w:t>评价结果</w:t>
            </w:r>
          </w:p>
        </w:tc>
        <w:tc>
          <w:tcPr>
            <w:tcW w:w="1383" w:type="dxa"/>
            <w:vAlign w:val="center"/>
          </w:tcPr>
          <w:p w:rsidR="0005377C" w:rsidRPr="00B72805" w:rsidRDefault="0005377C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支撑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材料</w:t>
            </w:r>
          </w:p>
        </w:tc>
      </w:tr>
      <w:tr w:rsidR="00641E44" w:rsidRPr="00B72805" w:rsidTr="00CC1574">
        <w:trPr>
          <w:trHeight w:val="993"/>
        </w:trPr>
        <w:tc>
          <w:tcPr>
            <w:tcW w:w="2764" w:type="dxa"/>
            <w:gridSpan w:val="2"/>
            <w:vAlign w:val="center"/>
          </w:tcPr>
          <w:p w:rsidR="00641E44" w:rsidRPr="00B72805" w:rsidRDefault="00641E44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目标与毕业要求指标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点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对应关系是否合理</w:t>
            </w:r>
          </w:p>
        </w:tc>
        <w:tc>
          <w:tcPr>
            <w:tcW w:w="4149" w:type="dxa"/>
            <w:gridSpan w:val="3"/>
            <w:vAlign w:val="center"/>
          </w:tcPr>
          <w:p w:rsidR="00641E44" w:rsidRPr="00B72805" w:rsidRDefault="00CC37CF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641E44" w:rsidRPr="00B72805">
              <w:rPr>
                <w:rFonts w:ascii="宋体" w:eastAsia="宋体" w:hAnsi="宋体" w:hint="eastAsia"/>
                <w:sz w:val="24"/>
                <w:szCs w:val="24"/>
              </w:rPr>
              <w:t xml:space="preserve">是       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641E44" w:rsidRPr="00B72805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383" w:type="dxa"/>
            <w:vAlign w:val="center"/>
          </w:tcPr>
          <w:p w:rsidR="00641E44" w:rsidRPr="00B72805" w:rsidRDefault="00641E44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1E44" w:rsidRPr="00B72805" w:rsidTr="00CC1574">
        <w:trPr>
          <w:trHeight w:val="980"/>
        </w:trPr>
        <w:tc>
          <w:tcPr>
            <w:tcW w:w="2764" w:type="dxa"/>
            <w:gridSpan w:val="2"/>
            <w:vAlign w:val="center"/>
          </w:tcPr>
          <w:p w:rsidR="00641E44" w:rsidRPr="00B72805" w:rsidRDefault="00641E44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内容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教学方法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与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课程目标对应是否合理</w:t>
            </w:r>
          </w:p>
        </w:tc>
        <w:tc>
          <w:tcPr>
            <w:tcW w:w="4149" w:type="dxa"/>
            <w:gridSpan w:val="3"/>
            <w:vAlign w:val="center"/>
          </w:tcPr>
          <w:p w:rsidR="00641E44" w:rsidRPr="00B72805" w:rsidRDefault="00CC37CF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□是       □否</w:t>
            </w:r>
          </w:p>
        </w:tc>
        <w:tc>
          <w:tcPr>
            <w:tcW w:w="1383" w:type="dxa"/>
            <w:vAlign w:val="center"/>
          </w:tcPr>
          <w:p w:rsidR="00641E44" w:rsidRPr="00B72805" w:rsidRDefault="00641E44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1E44" w:rsidRPr="00B72805" w:rsidTr="00CC1574">
        <w:trPr>
          <w:trHeight w:val="874"/>
        </w:trPr>
        <w:tc>
          <w:tcPr>
            <w:tcW w:w="2764" w:type="dxa"/>
            <w:gridSpan w:val="2"/>
            <w:vAlign w:val="center"/>
          </w:tcPr>
          <w:p w:rsidR="00641E44" w:rsidRPr="00B72805" w:rsidRDefault="00641E44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考核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方式与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目标的对应是否合理</w:t>
            </w:r>
          </w:p>
        </w:tc>
        <w:tc>
          <w:tcPr>
            <w:tcW w:w="4149" w:type="dxa"/>
            <w:gridSpan w:val="3"/>
            <w:vAlign w:val="center"/>
          </w:tcPr>
          <w:p w:rsidR="00641E44" w:rsidRPr="00B72805" w:rsidRDefault="00CC37CF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□是       □否</w:t>
            </w:r>
          </w:p>
        </w:tc>
        <w:tc>
          <w:tcPr>
            <w:tcW w:w="1383" w:type="dxa"/>
            <w:vAlign w:val="center"/>
          </w:tcPr>
          <w:p w:rsidR="00641E44" w:rsidRPr="00B72805" w:rsidRDefault="00641E44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1E44" w:rsidRPr="00B72805" w:rsidTr="000E0128">
        <w:trPr>
          <w:trHeight w:val="387"/>
        </w:trPr>
        <w:tc>
          <w:tcPr>
            <w:tcW w:w="2764" w:type="dxa"/>
            <w:gridSpan w:val="2"/>
            <w:vAlign w:val="center"/>
          </w:tcPr>
          <w:p w:rsidR="00641E44" w:rsidRPr="00B72805" w:rsidRDefault="00641E44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目标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149" w:type="dxa"/>
            <w:gridSpan w:val="3"/>
            <w:vAlign w:val="center"/>
          </w:tcPr>
          <w:p w:rsidR="00641E44" w:rsidRPr="00B72805" w:rsidRDefault="00CC37CF" w:rsidP="000E0128">
            <w:pPr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□优秀 □良好 □中等 □及格 □不及格</w:t>
            </w:r>
          </w:p>
        </w:tc>
        <w:tc>
          <w:tcPr>
            <w:tcW w:w="1383" w:type="dxa"/>
            <w:vAlign w:val="center"/>
          </w:tcPr>
          <w:p w:rsidR="00641E44" w:rsidRPr="00B72805" w:rsidRDefault="00641E44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1E44" w:rsidRPr="00B72805" w:rsidTr="000E0128">
        <w:trPr>
          <w:trHeight w:val="407"/>
        </w:trPr>
        <w:tc>
          <w:tcPr>
            <w:tcW w:w="2764" w:type="dxa"/>
            <w:gridSpan w:val="2"/>
            <w:vAlign w:val="center"/>
          </w:tcPr>
          <w:p w:rsidR="00641E44" w:rsidRPr="00B72805" w:rsidRDefault="00641E44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目标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149" w:type="dxa"/>
            <w:gridSpan w:val="3"/>
            <w:vAlign w:val="center"/>
          </w:tcPr>
          <w:p w:rsidR="00641E44" w:rsidRPr="00B72805" w:rsidRDefault="00CC37CF" w:rsidP="000E0128">
            <w:pPr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□优秀 □良好 □中等 □及格 □不及格</w:t>
            </w:r>
          </w:p>
        </w:tc>
        <w:tc>
          <w:tcPr>
            <w:tcW w:w="1383" w:type="dxa"/>
            <w:vAlign w:val="center"/>
          </w:tcPr>
          <w:p w:rsidR="00641E44" w:rsidRPr="00B72805" w:rsidRDefault="00641E44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1E44" w:rsidRPr="00B72805" w:rsidTr="000E0128">
        <w:trPr>
          <w:trHeight w:val="412"/>
        </w:trPr>
        <w:tc>
          <w:tcPr>
            <w:tcW w:w="2764" w:type="dxa"/>
            <w:gridSpan w:val="2"/>
            <w:vAlign w:val="center"/>
          </w:tcPr>
          <w:p w:rsidR="00641E44" w:rsidRPr="00B72805" w:rsidRDefault="00641E44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目标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149" w:type="dxa"/>
            <w:gridSpan w:val="3"/>
            <w:vAlign w:val="center"/>
          </w:tcPr>
          <w:p w:rsidR="00641E44" w:rsidRPr="00B72805" w:rsidRDefault="00CC37CF" w:rsidP="000E0128">
            <w:pPr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□优秀 □良好 □中等 □及格 □不及格</w:t>
            </w:r>
          </w:p>
        </w:tc>
        <w:tc>
          <w:tcPr>
            <w:tcW w:w="1383" w:type="dxa"/>
            <w:vAlign w:val="center"/>
          </w:tcPr>
          <w:p w:rsidR="00641E44" w:rsidRPr="00B72805" w:rsidRDefault="00641E44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37CF" w:rsidRPr="00B72805" w:rsidTr="000E0128">
        <w:trPr>
          <w:trHeight w:val="418"/>
        </w:trPr>
        <w:tc>
          <w:tcPr>
            <w:tcW w:w="2764" w:type="dxa"/>
            <w:gridSpan w:val="2"/>
            <w:vAlign w:val="center"/>
          </w:tcPr>
          <w:p w:rsidR="00CC37CF" w:rsidRPr="00B72805" w:rsidRDefault="00CC37CF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目标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149" w:type="dxa"/>
            <w:gridSpan w:val="3"/>
            <w:vAlign w:val="center"/>
          </w:tcPr>
          <w:p w:rsidR="00CC37CF" w:rsidRPr="00B72805" w:rsidRDefault="00CC37CF" w:rsidP="000E0128">
            <w:pPr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□优秀 □良好 □中等 □及格 □不及格</w:t>
            </w:r>
          </w:p>
        </w:tc>
        <w:tc>
          <w:tcPr>
            <w:tcW w:w="1383" w:type="dxa"/>
            <w:vAlign w:val="center"/>
          </w:tcPr>
          <w:p w:rsidR="00CC37CF" w:rsidRPr="00B72805" w:rsidRDefault="00CC37CF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37CF" w:rsidRPr="00B72805" w:rsidTr="00CC1574">
        <w:trPr>
          <w:trHeight w:val="916"/>
        </w:trPr>
        <w:tc>
          <w:tcPr>
            <w:tcW w:w="8296" w:type="dxa"/>
            <w:gridSpan w:val="6"/>
            <w:vAlign w:val="center"/>
          </w:tcPr>
          <w:p w:rsidR="00CC37CF" w:rsidRPr="00B72805" w:rsidRDefault="00CC37CF" w:rsidP="00CC15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优秀：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90 分及以上；良好：80-89 分；中等：70-79 分；及格：60-69 分；不及格：0-59 分</w:t>
            </w:r>
          </w:p>
        </w:tc>
      </w:tr>
      <w:tr w:rsidR="00CC37CF" w:rsidRPr="00B72805" w:rsidTr="00C2473A">
        <w:trPr>
          <w:trHeight w:val="3403"/>
        </w:trPr>
        <w:tc>
          <w:tcPr>
            <w:tcW w:w="8296" w:type="dxa"/>
            <w:gridSpan w:val="6"/>
          </w:tcPr>
          <w:p w:rsidR="00CC37CF" w:rsidRPr="00B72805" w:rsidRDefault="00CC37CF" w:rsidP="00CC15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 w:hint="eastAsia"/>
                <w:sz w:val="24"/>
                <w:szCs w:val="24"/>
              </w:rPr>
              <w:t>评价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结果</w:t>
            </w:r>
            <w:r w:rsidRPr="00B72805">
              <w:rPr>
                <w:rFonts w:ascii="宋体" w:eastAsia="宋体" w:hAnsi="宋体" w:hint="eastAsia"/>
                <w:sz w:val="24"/>
                <w:szCs w:val="24"/>
              </w:rPr>
              <w:t>及</w:t>
            </w:r>
            <w:r w:rsidRPr="00B72805">
              <w:rPr>
                <w:rFonts w:ascii="宋体" w:eastAsia="宋体" w:hAnsi="宋体"/>
                <w:sz w:val="24"/>
                <w:szCs w:val="24"/>
              </w:rPr>
              <w:t>改进意见：</w:t>
            </w:r>
          </w:p>
          <w:p w:rsidR="00CC37CF" w:rsidRPr="00B72805" w:rsidRDefault="00CC37CF" w:rsidP="00CC15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C1574" w:rsidRDefault="00CC1574" w:rsidP="00CC15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C1574" w:rsidRDefault="00CC1574" w:rsidP="00CC15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C1574" w:rsidRDefault="00CC1574" w:rsidP="00CC157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C37CF" w:rsidRPr="00B72805" w:rsidRDefault="00CC37CF" w:rsidP="00CC1574">
            <w:pPr>
              <w:spacing w:line="360" w:lineRule="auto"/>
              <w:ind w:firstLineChars="1400" w:firstLine="3360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/>
                <w:sz w:val="24"/>
                <w:szCs w:val="24"/>
              </w:rPr>
              <w:t>专业教学指导小组</w:t>
            </w:r>
          </w:p>
          <w:p w:rsidR="00CC37CF" w:rsidRPr="00B72805" w:rsidRDefault="00CC37CF" w:rsidP="00CC1574">
            <w:pPr>
              <w:spacing w:line="360" w:lineRule="auto"/>
              <w:ind w:firstLineChars="1800" w:firstLine="4320"/>
              <w:rPr>
                <w:rFonts w:ascii="宋体" w:eastAsia="宋体" w:hAnsi="宋体"/>
                <w:sz w:val="24"/>
                <w:szCs w:val="24"/>
              </w:rPr>
            </w:pPr>
            <w:r w:rsidRPr="00B72805">
              <w:rPr>
                <w:rFonts w:ascii="宋体" w:eastAsia="宋体" w:hAnsi="宋体"/>
                <w:sz w:val="24"/>
                <w:szCs w:val="24"/>
              </w:rPr>
              <w:t>年  月  日</w:t>
            </w:r>
          </w:p>
        </w:tc>
      </w:tr>
    </w:tbl>
    <w:p w:rsidR="000D30DE" w:rsidRPr="00B72805" w:rsidRDefault="000D30DE" w:rsidP="00740E2F">
      <w:pPr>
        <w:rPr>
          <w:rFonts w:ascii="宋体" w:eastAsia="宋体" w:hAnsi="宋体"/>
          <w:sz w:val="24"/>
          <w:szCs w:val="24"/>
        </w:rPr>
      </w:pPr>
    </w:p>
    <w:sectPr w:rsidR="000D30DE" w:rsidRPr="00B72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7C5" w:rsidRDefault="007027C5" w:rsidP="000378C0">
      <w:r>
        <w:separator/>
      </w:r>
    </w:p>
  </w:endnote>
  <w:endnote w:type="continuationSeparator" w:id="0">
    <w:p w:rsidR="007027C5" w:rsidRDefault="007027C5" w:rsidP="0003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7C5" w:rsidRDefault="007027C5" w:rsidP="000378C0">
      <w:r>
        <w:separator/>
      </w:r>
    </w:p>
  </w:footnote>
  <w:footnote w:type="continuationSeparator" w:id="0">
    <w:p w:rsidR="007027C5" w:rsidRDefault="007027C5" w:rsidP="00037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B0F20"/>
    <w:multiLevelType w:val="hybridMultilevel"/>
    <w:tmpl w:val="9ECC92A6"/>
    <w:lvl w:ilvl="0" w:tplc="41EC73A2">
      <w:start w:val="2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1370AA0"/>
    <w:multiLevelType w:val="hybridMultilevel"/>
    <w:tmpl w:val="F2621C56"/>
    <w:lvl w:ilvl="0" w:tplc="1AA24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E560EF"/>
    <w:multiLevelType w:val="hybridMultilevel"/>
    <w:tmpl w:val="B0CC2E08"/>
    <w:lvl w:ilvl="0" w:tplc="A2CE66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28"/>
    <w:rsid w:val="00025194"/>
    <w:rsid w:val="000378C0"/>
    <w:rsid w:val="0005377C"/>
    <w:rsid w:val="00086D0C"/>
    <w:rsid w:val="000A6C0E"/>
    <w:rsid w:val="000B71C4"/>
    <w:rsid w:val="000D30DE"/>
    <w:rsid w:val="000D5A2A"/>
    <w:rsid w:val="000E0128"/>
    <w:rsid w:val="000F7BDA"/>
    <w:rsid w:val="0010247C"/>
    <w:rsid w:val="00122D69"/>
    <w:rsid w:val="00145A37"/>
    <w:rsid w:val="00166364"/>
    <w:rsid w:val="0016694A"/>
    <w:rsid w:val="001A49FA"/>
    <w:rsid w:val="001C6B46"/>
    <w:rsid w:val="001E6EC2"/>
    <w:rsid w:val="00215C28"/>
    <w:rsid w:val="002261D0"/>
    <w:rsid w:val="00242DED"/>
    <w:rsid w:val="002E5657"/>
    <w:rsid w:val="00315DA8"/>
    <w:rsid w:val="003378EC"/>
    <w:rsid w:val="00347ED2"/>
    <w:rsid w:val="003612B2"/>
    <w:rsid w:val="0037262D"/>
    <w:rsid w:val="00396112"/>
    <w:rsid w:val="003C7A45"/>
    <w:rsid w:val="0040547A"/>
    <w:rsid w:val="004064C9"/>
    <w:rsid w:val="00457443"/>
    <w:rsid w:val="00472242"/>
    <w:rsid w:val="00474719"/>
    <w:rsid w:val="004750F7"/>
    <w:rsid w:val="00493DAD"/>
    <w:rsid w:val="0049453A"/>
    <w:rsid w:val="004B09C9"/>
    <w:rsid w:val="004F2CB3"/>
    <w:rsid w:val="0052002E"/>
    <w:rsid w:val="00526A7B"/>
    <w:rsid w:val="0056076F"/>
    <w:rsid w:val="00580F63"/>
    <w:rsid w:val="005E6245"/>
    <w:rsid w:val="005F4981"/>
    <w:rsid w:val="00641E44"/>
    <w:rsid w:val="00645EE7"/>
    <w:rsid w:val="006631A6"/>
    <w:rsid w:val="00696BD2"/>
    <w:rsid w:val="006E2493"/>
    <w:rsid w:val="006F1BD7"/>
    <w:rsid w:val="006F3EE8"/>
    <w:rsid w:val="006F5FB4"/>
    <w:rsid w:val="007027C5"/>
    <w:rsid w:val="00740E2F"/>
    <w:rsid w:val="00762404"/>
    <w:rsid w:val="007B7446"/>
    <w:rsid w:val="00832F88"/>
    <w:rsid w:val="00860B0B"/>
    <w:rsid w:val="008876CA"/>
    <w:rsid w:val="008F1A5A"/>
    <w:rsid w:val="009510B8"/>
    <w:rsid w:val="00985674"/>
    <w:rsid w:val="0099789E"/>
    <w:rsid w:val="009D799E"/>
    <w:rsid w:val="009E7FC1"/>
    <w:rsid w:val="00A14D51"/>
    <w:rsid w:val="00A2259D"/>
    <w:rsid w:val="00A232D0"/>
    <w:rsid w:val="00A25269"/>
    <w:rsid w:val="00A25291"/>
    <w:rsid w:val="00A27092"/>
    <w:rsid w:val="00A46B20"/>
    <w:rsid w:val="00A6131D"/>
    <w:rsid w:val="00A8447C"/>
    <w:rsid w:val="00A9358F"/>
    <w:rsid w:val="00AB7FDD"/>
    <w:rsid w:val="00AC2359"/>
    <w:rsid w:val="00AC3B5E"/>
    <w:rsid w:val="00AD5E81"/>
    <w:rsid w:val="00B16118"/>
    <w:rsid w:val="00B44C28"/>
    <w:rsid w:val="00B46A02"/>
    <w:rsid w:val="00B72805"/>
    <w:rsid w:val="00BA0CD3"/>
    <w:rsid w:val="00BA2358"/>
    <w:rsid w:val="00BA60CC"/>
    <w:rsid w:val="00BB4FA9"/>
    <w:rsid w:val="00BE3750"/>
    <w:rsid w:val="00C00918"/>
    <w:rsid w:val="00C2473A"/>
    <w:rsid w:val="00C2759A"/>
    <w:rsid w:val="00C85707"/>
    <w:rsid w:val="00CC1574"/>
    <w:rsid w:val="00CC37CF"/>
    <w:rsid w:val="00CC77E6"/>
    <w:rsid w:val="00D0206D"/>
    <w:rsid w:val="00D5713B"/>
    <w:rsid w:val="00DB0DF0"/>
    <w:rsid w:val="00DC6BA9"/>
    <w:rsid w:val="00E27AF9"/>
    <w:rsid w:val="00E425BF"/>
    <w:rsid w:val="00E45021"/>
    <w:rsid w:val="00E624C1"/>
    <w:rsid w:val="00EC6B48"/>
    <w:rsid w:val="00ED5B2F"/>
    <w:rsid w:val="00F209B9"/>
    <w:rsid w:val="00F3164B"/>
    <w:rsid w:val="00F52617"/>
    <w:rsid w:val="00F606FC"/>
    <w:rsid w:val="00F8780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810EF0-1395-45C0-AF9D-78CE85CC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8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8C0"/>
    <w:rPr>
      <w:sz w:val="18"/>
      <w:szCs w:val="18"/>
    </w:rPr>
  </w:style>
  <w:style w:type="paragraph" w:styleId="a5">
    <w:name w:val="List Paragraph"/>
    <w:basedOn w:val="a"/>
    <w:uiPriority w:val="34"/>
    <w:qFormat/>
    <w:rsid w:val="00AB7FDD"/>
    <w:pPr>
      <w:ind w:firstLineChars="200" w:firstLine="420"/>
    </w:pPr>
  </w:style>
  <w:style w:type="table" w:styleId="a6">
    <w:name w:val="Table Grid"/>
    <w:basedOn w:val="a1"/>
    <w:uiPriority w:val="39"/>
    <w:rsid w:val="000D3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EB27-C4A9-4A32-88EE-41F956D3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376</Words>
  <Characters>2146</Characters>
  <Application>Microsoft Office Word</Application>
  <DocSecurity>0</DocSecurity>
  <Lines>17</Lines>
  <Paragraphs>5</Paragraphs>
  <ScaleCrop>false</ScaleCrop>
  <Company>微软中国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2024-01-19T08:45:00Z</dcterms:created>
  <dcterms:modified xsi:type="dcterms:W3CDTF">2024-01-19T08:45:00Z</dcterms:modified>
</cp:coreProperties>
</file>